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AD" w:rsidRDefault="00D0278A" w:rsidP="00612EAD">
      <w:pPr>
        <w:pStyle w:val="NoSpacing"/>
        <w:jc w:val="right"/>
        <w:rPr>
          <w:rFonts w:ascii="Twinkl Cursive Unlooped" w:hAnsi="Twinkl Cursive Unlooped"/>
          <w:sz w:val="18"/>
          <w:szCs w:val="18"/>
          <w:lang w:val="en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1" locked="0" layoutInCell="1" allowOverlap="1" wp14:anchorId="0D41078D" wp14:editId="12CB679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34845" cy="549910"/>
            <wp:effectExtent l="0" t="0" r="8255" b="2540"/>
            <wp:wrapTight wrapText="bothSides">
              <wp:wrapPolygon edited="0">
                <wp:start x="0" y="0"/>
                <wp:lineTo x="0" y="20952"/>
                <wp:lineTo x="21479" y="20952"/>
                <wp:lineTo x="21479" y="0"/>
                <wp:lineTo x="0" y="0"/>
              </wp:wrapPolygon>
            </wp:wrapTight>
            <wp:docPr id="1" name="Picture 1" descr="Image result for bbc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bc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inkl Cursive Unlooped" w:hAnsi="Twinkl Cursive Unlooped"/>
          <w:sz w:val="18"/>
          <w:szCs w:val="18"/>
          <w:lang w:val="en"/>
        </w:rPr>
        <w:t>British Broadcasting Company</w:t>
      </w:r>
    </w:p>
    <w:p w:rsidR="00D0278A" w:rsidRDefault="00D0278A" w:rsidP="00612EAD">
      <w:pPr>
        <w:pStyle w:val="NoSpacing"/>
        <w:jc w:val="right"/>
        <w:rPr>
          <w:rFonts w:ascii="Twinkl Cursive Unlooped" w:hAnsi="Twinkl Cursive Unlooped"/>
          <w:sz w:val="18"/>
          <w:szCs w:val="18"/>
          <w:lang w:val="en"/>
        </w:rPr>
      </w:pPr>
      <w:r>
        <w:rPr>
          <w:rFonts w:ascii="Twinkl Cursive Unlooped" w:hAnsi="Twinkl Cursive Unlooped"/>
          <w:sz w:val="18"/>
          <w:szCs w:val="18"/>
          <w:lang w:val="en"/>
        </w:rPr>
        <w:t>Quay House</w:t>
      </w:r>
    </w:p>
    <w:p w:rsidR="00D0278A" w:rsidRDefault="00D0278A" w:rsidP="00612EAD">
      <w:pPr>
        <w:pStyle w:val="NoSpacing"/>
        <w:jc w:val="right"/>
        <w:rPr>
          <w:rFonts w:ascii="Twinkl Cursive Unlooped" w:hAnsi="Twinkl Cursive Unlooped"/>
          <w:sz w:val="18"/>
          <w:szCs w:val="18"/>
          <w:lang w:val="en"/>
        </w:rPr>
      </w:pPr>
      <w:r>
        <w:rPr>
          <w:rFonts w:ascii="Twinkl Cursive Unlooped" w:hAnsi="Twinkl Cursive Unlooped"/>
          <w:sz w:val="18"/>
          <w:szCs w:val="18"/>
          <w:lang w:val="en"/>
        </w:rPr>
        <w:t>BBC MediaCity UK</w:t>
      </w:r>
    </w:p>
    <w:p w:rsidR="00D0278A" w:rsidRDefault="00D0278A" w:rsidP="00612EAD">
      <w:pPr>
        <w:pStyle w:val="NoSpacing"/>
        <w:jc w:val="right"/>
        <w:rPr>
          <w:rFonts w:ascii="Twinkl Cursive Unlooped" w:hAnsi="Twinkl Cursive Unlooped"/>
          <w:sz w:val="18"/>
          <w:szCs w:val="18"/>
          <w:lang w:val="en"/>
        </w:rPr>
      </w:pPr>
      <w:r>
        <w:rPr>
          <w:rFonts w:ascii="Twinkl Cursive Unlooped" w:hAnsi="Twinkl Cursive Unlooped"/>
          <w:sz w:val="18"/>
          <w:szCs w:val="18"/>
          <w:lang w:val="en"/>
        </w:rPr>
        <w:t>Salford</w:t>
      </w:r>
      <w:bookmarkStart w:id="0" w:name="_GoBack"/>
      <w:bookmarkEnd w:id="0"/>
    </w:p>
    <w:p w:rsidR="00D0278A" w:rsidRDefault="00D0278A" w:rsidP="00612EAD">
      <w:pPr>
        <w:pStyle w:val="NoSpacing"/>
        <w:jc w:val="right"/>
        <w:rPr>
          <w:rFonts w:ascii="Twinkl Cursive Unlooped" w:hAnsi="Twinkl Cursive Unlooped"/>
          <w:sz w:val="18"/>
          <w:szCs w:val="18"/>
          <w:lang w:val="en"/>
        </w:rPr>
      </w:pPr>
      <w:r>
        <w:rPr>
          <w:rFonts w:ascii="Twinkl Cursive Unlooped" w:hAnsi="Twinkl Cursive Unlooped"/>
          <w:sz w:val="18"/>
          <w:szCs w:val="18"/>
          <w:lang w:val="en"/>
        </w:rPr>
        <w:t>M50 2QH</w:t>
      </w:r>
    </w:p>
    <w:p w:rsidR="00612EAD" w:rsidRPr="00715D41" w:rsidRDefault="00612EAD" w:rsidP="00612EAD">
      <w:pPr>
        <w:pStyle w:val="NoSpacing"/>
        <w:jc w:val="right"/>
        <w:rPr>
          <w:rFonts w:ascii="Twinkl Cursive Unlooped" w:hAnsi="Twinkl Cursive Unlooped"/>
          <w:sz w:val="18"/>
          <w:szCs w:val="18"/>
          <w:lang w:val="en"/>
        </w:rPr>
      </w:pPr>
    </w:p>
    <w:p w:rsidR="00612EAD" w:rsidRPr="00715D41" w:rsidRDefault="00612EAD" w:rsidP="00612EAD">
      <w:pPr>
        <w:pStyle w:val="NoSpacing"/>
        <w:jc w:val="right"/>
        <w:rPr>
          <w:rFonts w:ascii="Twinkl Cursive Unlooped" w:hAnsi="Twinkl Cursive Unlooped"/>
          <w:sz w:val="18"/>
          <w:szCs w:val="18"/>
          <w:lang w:val="en"/>
        </w:rPr>
      </w:pPr>
      <w:r w:rsidRPr="00715D41">
        <w:rPr>
          <w:rFonts w:ascii="Twinkl Cursive Unlooped" w:hAnsi="Twinkl Cursive Unlooped"/>
          <w:sz w:val="18"/>
          <w:szCs w:val="18"/>
          <w:lang w:val="en"/>
        </w:rPr>
        <w:t>Friday 8</w:t>
      </w:r>
      <w:r w:rsidRPr="00715D41">
        <w:rPr>
          <w:rFonts w:ascii="Twinkl Cursive Unlooped" w:hAnsi="Twinkl Cursive Unlooped"/>
          <w:sz w:val="18"/>
          <w:szCs w:val="18"/>
          <w:vertAlign w:val="superscript"/>
          <w:lang w:val="en"/>
        </w:rPr>
        <w:t>th</w:t>
      </w:r>
      <w:r w:rsidRPr="00715D41">
        <w:rPr>
          <w:rFonts w:ascii="Twinkl Cursive Unlooped" w:hAnsi="Twinkl Cursive Unlooped"/>
          <w:sz w:val="18"/>
          <w:szCs w:val="18"/>
          <w:lang w:val="en"/>
        </w:rPr>
        <w:t xml:space="preserve"> September 2017</w:t>
      </w:r>
    </w:p>
    <w:p w:rsidR="00612EAD" w:rsidRPr="00715D41" w:rsidRDefault="00612EAD" w:rsidP="00612EAD">
      <w:pPr>
        <w:pStyle w:val="NoSpacing"/>
        <w:rPr>
          <w:rFonts w:ascii="Twinkl Cursive Unlooped" w:hAnsi="Twinkl Cursive Unlooped"/>
          <w:sz w:val="18"/>
          <w:szCs w:val="18"/>
          <w:lang w:val="en"/>
        </w:rPr>
      </w:pPr>
      <w:r w:rsidRPr="00715D41">
        <w:rPr>
          <w:rFonts w:ascii="Twinkl Cursive Unlooped" w:hAnsi="Twinkl Cursive Unlooped"/>
          <w:sz w:val="18"/>
          <w:szCs w:val="18"/>
          <w:lang w:val="en"/>
        </w:rPr>
        <w:t>Dear Provost Williams C of E Primary School,</w:t>
      </w:r>
    </w:p>
    <w:p w:rsidR="00612EAD" w:rsidRPr="00715D41" w:rsidRDefault="00612EAD" w:rsidP="00612EAD">
      <w:pPr>
        <w:pStyle w:val="NoSpacing"/>
        <w:rPr>
          <w:rFonts w:ascii="Twinkl Cursive Unlooped" w:hAnsi="Twinkl Cursive Unlooped"/>
          <w:sz w:val="18"/>
          <w:szCs w:val="18"/>
          <w:lang w:val="en"/>
        </w:rPr>
      </w:pPr>
    </w:p>
    <w:p w:rsidR="00612EAD" w:rsidRPr="00715D41" w:rsidRDefault="00612EAD" w:rsidP="00612EAD">
      <w:pPr>
        <w:pStyle w:val="NoSpacing"/>
        <w:rPr>
          <w:rFonts w:ascii="Twinkl Cursive Unlooped" w:hAnsi="Twinkl Cursive Unlooped"/>
          <w:sz w:val="18"/>
          <w:szCs w:val="18"/>
          <w:lang w:val="en"/>
        </w:rPr>
      </w:pPr>
      <w:r w:rsidRPr="00715D41">
        <w:rPr>
          <w:rFonts w:ascii="Twinkl Cursive Unlooped" w:hAnsi="Twinkl Cursive Unlooped"/>
          <w:sz w:val="18"/>
          <w:szCs w:val="18"/>
          <w:lang w:val="en"/>
        </w:rPr>
        <w:t xml:space="preserve">We are writing to request your help in calculating the </w:t>
      </w:r>
      <w:r w:rsidR="00D0278A">
        <w:rPr>
          <w:rFonts w:ascii="Twinkl Cursive Unlooped" w:hAnsi="Twinkl Cursive Unlooped"/>
          <w:sz w:val="18"/>
          <w:szCs w:val="18"/>
          <w:lang w:val="en"/>
        </w:rPr>
        <w:t xml:space="preserve">number of migrants who entered Britain during the invasions of 410AD in order to inform the production of a new documentary </w:t>
      </w:r>
      <w:r w:rsidR="00D0278A" w:rsidRPr="00D0278A">
        <w:rPr>
          <w:rFonts w:ascii="Twinkl Cursive Unlooped" w:hAnsi="Twinkl Cursive Unlooped"/>
          <w:sz w:val="18"/>
          <w:szCs w:val="18"/>
          <w:lang w:val="en"/>
        </w:rPr>
        <w:t xml:space="preserve">entitled </w:t>
      </w:r>
      <w:r w:rsidR="00D0278A" w:rsidRPr="00D0278A">
        <w:rPr>
          <w:rFonts w:ascii="Twinkl Cursive Unlooped" w:hAnsi="Twinkl Cursive Unlooped"/>
          <w:sz w:val="18"/>
          <w:szCs w:val="18"/>
        </w:rPr>
        <w:t>“410: The Creation of Britain”.</w:t>
      </w:r>
      <w:r w:rsidR="00D0278A">
        <w:rPr>
          <w:rFonts w:ascii="Twinkl Cursive Unlooped" w:hAnsi="Twinkl Cursive Unlooped"/>
          <w:i/>
          <w:sz w:val="18"/>
          <w:szCs w:val="18"/>
        </w:rPr>
        <w:t xml:space="preserve"> </w:t>
      </w:r>
      <w:r w:rsidR="00D0278A">
        <w:rPr>
          <w:rFonts w:ascii="Twinkl Cursive Unlooped" w:hAnsi="Twinkl Cursive Unlooped"/>
          <w:sz w:val="18"/>
          <w:szCs w:val="18"/>
        </w:rPr>
        <w:t>The documentary considers the vast influx of migrants during the invasions of European tribes - such as the Angle, Saxons and Jutes - and how this mass-migration established the foundations for modern Britain.</w:t>
      </w:r>
    </w:p>
    <w:p w:rsidR="00612EAD" w:rsidRPr="00715D41" w:rsidRDefault="00612EAD" w:rsidP="00612EAD">
      <w:pPr>
        <w:pStyle w:val="NoSpacing"/>
        <w:rPr>
          <w:rFonts w:ascii="Twinkl Cursive Unlooped" w:hAnsi="Twinkl Cursive Unlooped"/>
          <w:sz w:val="18"/>
          <w:szCs w:val="18"/>
          <w:lang w:val="en"/>
        </w:rPr>
      </w:pPr>
    </w:p>
    <w:p w:rsidR="00612EAD" w:rsidRPr="00715D41" w:rsidRDefault="00D0278A" w:rsidP="00612EAD">
      <w:pPr>
        <w:pStyle w:val="NoSpacing"/>
        <w:rPr>
          <w:rFonts w:ascii="Twinkl Cursive Unlooped" w:hAnsi="Twinkl Cursive Unlooped"/>
          <w:sz w:val="18"/>
          <w:szCs w:val="18"/>
          <w:lang w:val="en"/>
        </w:rPr>
      </w:pPr>
      <w:r>
        <w:rPr>
          <w:rFonts w:ascii="Twinkl Cursive Unlooped" w:hAnsi="Twinkl Cursive Unlooped"/>
          <w:sz w:val="18"/>
          <w:szCs w:val="18"/>
          <w:lang w:val="en"/>
        </w:rPr>
        <w:t xml:space="preserve">The </w:t>
      </w:r>
      <w:r w:rsidRPr="00D0278A">
        <w:rPr>
          <w:rFonts w:ascii="Twinkl Cursive Unlooped" w:hAnsi="Twinkl Cursive Unlooped"/>
          <w:sz w:val="18"/>
          <w:szCs w:val="18"/>
        </w:rPr>
        <w:t xml:space="preserve">“410: The Creation of Britain” </w:t>
      </w:r>
      <w:r>
        <w:rPr>
          <w:rFonts w:ascii="Twinkl Cursive Unlooped" w:hAnsi="Twinkl Cursive Unlooped"/>
          <w:sz w:val="18"/>
          <w:szCs w:val="18"/>
        </w:rPr>
        <w:t xml:space="preserve">production team </w:t>
      </w:r>
      <w:r w:rsidR="00612EAD" w:rsidRPr="00715D41">
        <w:rPr>
          <w:rFonts w:ascii="Twinkl Cursive Unlooped" w:hAnsi="Twinkl Cursive Unlooped"/>
          <w:sz w:val="18"/>
          <w:szCs w:val="18"/>
          <w:lang w:val="en"/>
        </w:rPr>
        <w:t xml:space="preserve">have included </w:t>
      </w:r>
      <w:r>
        <w:rPr>
          <w:rFonts w:ascii="Twinkl Cursive Unlooped" w:hAnsi="Twinkl Cursive Unlooped"/>
          <w:sz w:val="18"/>
          <w:szCs w:val="18"/>
          <w:lang w:val="en"/>
        </w:rPr>
        <w:t xml:space="preserve">migration figures based on the evidence provided by some of the period’s leading historians. </w:t>
      </w:r>
      <w:r w:rsidR="00612EAD" w:rsidRPr="00715D41">
        <w:rPr>
          <w:rFonts w:ascii="Twinkl Cursive Unlooped" w:hAnsi="Twinkl Cursive Unlooped"/>
          <w:sz w:val="18"/>
          <w:szCs w:val="18"/>
          <w:lang w:val="en"/>
        </w:rPr>
        <w:t>Please ensure you double check your calculations as we, at ITV</w:t>
      </w:r>
      <w:r w:rsidR="00715D41">
        <w:rPr>
          <w:rFonts w:ascii="Twinkl Cursive Unlooped" w:hAnsi="Twinkl Cursive Unlooped"/>
          <w:sz w:val="18"/>
          <w:szCs w:val="18"/>
          <w:lang w:val="en"/>
        </w:rPr>
        <w:t xml:space="preserve"> Studios</w:t>
      </w:r>
      <w:r w:rsidR="00612EAD" w:rsidRPr="00715D41">
        <w:rPr>
          <w:rFonts w:ascii="Twinkl Cursive Unlooped" w:hAnsi="Twinkl Cursive Unlooped"/>
          <w:sz w:val="18"/>
          <w:szCs w:val="18"/>
          <w:lang w:val="en"/>
        </w:rPr>
        <w:t xml:space="preserve">, pride ourselves on factually accurate broadcasts and any mistakes will be </w:t>
      </w:r>
      <w:r>
        <w:rPr>
          <w:rFonts w:ascii="Twinkl Cursive Unlooped" w:hAnsi="Twinkl Cursive Unlooped"/>
          <w:sz w:val="18"/>
          <w:szCs w:val="18"/>
          <w:lang w:val="en"/>
        </w:rPr>
        <w:t>to the detriment of the channel and the edification of our audience.</w:t>
      </w:r>
    </w:p>
    <w:p w:rsidR="00612EAD" w:rsidRPr="00715D41" w:rsidRDefault="00612EAD" w:rsidP="00612EAD">
      <w:pPr>
        <w:pStyle w:val="NoSpacing"/>
        <w:rPr>
          <w:rFonts w:ascii="Twinkl Cursive Unlooped" w:hAnsi="Twinkl Cursive Unlooped"/>
          <w:sz w:val="18"/>
          <w:szCs w:val="18"/>
          <w:lang w:val="en"/>
        </w:rPr>
      </w:pPr>
    </w:p>
    <w:p w:rsidR="00612EAD" w:rsidRDefault="00D0278A" w:rsidP="00612EAD">
      <w:pPr>
        <w:pStyle w:val="NoSpacing"/>
        <w:rPr>
          <w:rFonts w:ascii="Twinkl Cursive Unlooped" w:hAnsi="Twinkl Cursive Unlooped"/>
          <w:b/>
          <w:sz w:val="18"/>
          <w:szCs w:val="18"/>
          <w:lang w:val="en"/>
        </w:rPr>
      </w:pPr>
      <w:r>
        <w:rPr>
          <w:rFonts w:ascii="Twinkl Cursive Unlooped" w:hAnsi="Twinkl Cursive Unlooped"/>
          <w:b/>
          <w:sz w:val="18"/>
          <w:szCs w:val="18"/>
          <w:lang w:val="en"/>
        </w:rPr>
        <w:t>410AD Migration Figures</w:t>
      </w:r>
      <w:r w:rsidR="00612EAD" w:rsidRPr="00715D41">
        <w:rPr>
          <w:rFonts w:ascii="Twinkl Cursive Unlooped" w:hAnsi="Twinkl Cursive Unlooped"/>
          <w:b/>
          <w:sz w:val="18"/>
          <w:szCs w:val="18"/>
          <w:lang w:val="en"/>
        </w:rPr>
        <w:t xml:space="preserve"> REF#5670021234</w:t>
      </w:r>
    </w:p>
    <w:p w:rsidR="00D0278A" w:rsidRDefault="00D0278A" w:rsidP="00612EAD">
      <w:pPr>
        <w:pStyle w:val="NoSpacing"/>
        <w:rPr>
          <w:rFonts w:ascii="Twinkl Cursive Unlooped" w:hAnsi="Twinkl Cursive Unlooped"/>
          <w:b/>
          <w:sz w:val="18"/>
          <w:szCs w:val="18"/>
          <w:lang w:val="en"/>
        </w:rPr>
      </w:pPr>
    </w:p>
    <w:p w:rsidR="00D0278A" w:rsidRPr="00715D41" w:rsidRDefault="00D0278A" w:rsidP="00612EAD">
      <w:pPr>
        <w:pStyle w:val="NoSpacing"/>
        <w:rPr>
          <w:rFonts w:ascii="Twinkl Cursive Unlooped" w:hAnsi="Twinkl Cursive Unlooped"/>
          <w:b/>
          <w:sz w:val="18"/>
          <w:szCs w:val="18"/>
          <w:lang w:val="en"/>
        </w:rPr>
      </w:pPr>
      <w:r>
        <w:rPr>
          <w:noProof/>
          <w:lang w:eastAsia="en-GB"/>
        </w:rPr>
        <w:drawing>
          <wp:inline distT="0" distB="0" distL="0" distR="0" wp14:anchorId="60A8CCCC" wp14:editId="24A6B3D0">
            <wp:extent cx="6645349" cy="145666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46" t="30537" r="44226" b="48405"/>
                    <a:stretch/>
                  </pic:blipFill>
                  <pic:spPr bwMode="auto">
                    <a:xfrm>
                      <a:off x="0" y="0"/>
                      <a:ext cx="6662744" cy="1460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2EAD" w:rsidRPr="00715D41" w:rsidRDefault="00612EAD" w:rsidP="00612EAD">
      <w:pPr>
        <w:pStyle w:val="NoSpacing"/>
        <w:rPr>
          <w:rFonts w:ascii="Twinkl Cursive Unlooped" w:hAnsi="Twinkl Cursive Unlooped"/>
          <w:b/>
          <w:sz w:val="18"/>
          <w:szCs w:val="18"/>
          <w:lang w:val="en"/>
        </w:rPr>
      </w:pPr>
    </w:p>
    <w:tbl>
      <w:tblPr>
        <w:tblStyle w:val="TableGrid"/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11"/>
        <w:gridCol w:w="1311"/>
        <w:gridCol w:w="1311"/>
        <w:gridCol w:w="1312"/>
        <w:gridCol w:w="1311"/>
        <w:gridCol w:w="1311"/>
        <w:gridCol w:w="1311"/>
        <w:gridCol w:w="1312"/>
      </w:tblGrid>
      <w:tr w:rsidR="00612EAD" w:rsidRPr="00715D41" w:rsidTr="00607A11">
        <w:tc>
          <w:tcPr>
            <w:tcW w:w="1311" w:type="dxa"/>
            <w:tcBorders>
              <w:top w:val="nil"/>
              <w:left w:val="nil"/>
            </w:tcBorders>
          </w:tcPr>
          <w:p w:rsidR="00612EAD" w:rsidRPr="00715D41" w:rsidRDefault="00612EAD" w:rsidP="00F354A1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1311" w:type="dxa"/>
          </w:tcPr>
          <w:p w:rsidR="00612EAD" w:rsidRPr="00715D41" w:rsidRDefault="00D00554" w:rsidP="00F354A1">
            <w:pPr>
              <w:jc w:val="center"/>
              <w:rPr>
                <w:rFonts w:ascii="Twinkl Cursive Unlooped" w:hAnsi="Twinkl Cursive Unlooped"/>
                <w:b/>
                <w:sz w:val="18"/>
                <w:szCs w:val="18"/>
              </w:rPr>
            </w:pPr>
            <w:r>
              <w:rPr>
                <w:rFonts w:ascii="Twinkl Cursive Unlooped" w:hAnsi="Twinkl Cursive Unlooped"/>
                <w:b/>
                <w:sz w:val="18"/>
                <w:szCs w:val="18"/>
              </w:rPr>
              <w:t>January</w:t>
            </w:r>
            <w:r w:rsidR="00612EAD" w:rsidRPr="00715D41">
              <w:rPr>
                <w:rFonts w:ascii="Twinkl Cursive Unlooped" w:hAnsi="Twinkl Cursive Unlooped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11" w:type="dxa"/>
          </w:tcPr>
          <w:p w:rsidR="00612EAD" w:rsidRPr="00715D41" w:rsidRDefault="00D00554" w:rsidP="00F354A1">
            <w:pPr>
              <w:jc w:val="center"/>
              <w:rPr>
                <w:rFonts w:ascii="Twinkl Cursive Unlooped" w:hAnsi="Twinkl Cursive Unlooped"/>
                <w:b/>
                <w:sz w:val="18"/>
                <w:szCs w:val="18"/>
              </w:rPr>
            </w:pPr>
            <w:r>
              <w:rPr>
                <w:rFonts w:ascii="Twinkl Cursive Unlooped" w:hAnsi="Twinkl Cursive Unlooped"/>
                <w:b/>
                <w:sz w:val="18"/>
                <w:szCs w:val="18"/>
              </w:rPr>
              <w:t>February</w:t>
            </w:r>
          </w:p>
        </w:tc>
        <w:tc>
          <w:tcPr>
            <w:tcW w:w="1312" w:type="dxa"/>
          </w:tcPr>
          <w:p w:rsidR="00612EAD" w:rsidRPr="00715D41" w:rsidRDefault="00D00554" w:rsidP="00F354A1">
            <w:pPr>
              <w:jc w:val="center"/>
              <w:rPr>
                <w:rFonts w:ascii="Twinkl Cursive Unlooped" w:hAnsi="Twinkl Cursive Unlooped"/>
                <w:b/>
                <w:sz w:val="18"/>
                <w:szCs w:val="18"/>
              </w:rPr>
            </w:pPr>
            <w:r>
              <w:rPr>
                <w:rFonts w:ascii="Twinkl Cursive Unlooped" w:hAnsi="Twinkl Cursive Unlooped"/>
                <w:b/>
                <w:sz w:val="18"/>
                <w:szCs w:val="18"/>
              </w:rPr>
              <w:t>March</w:t>
            </w:r>
          </w:p>
        </w:tc>
        <w:tc>
          <w:tcPr>
            <w:tcW w:w="1311" w:type="dxa"/>
          </w:tcPr>
          <w:p w:rsidR="00612EAD" w:rsidRPr="00715D41" w:rsidRDefault="00D00554" w:rsidP="00F354A1">
            <w:pPr>
              <w:jc w:val="center"/>
              <w:rPr>
                <w:rFonts w:ascii="Twinkl Cursive Unlooped" w:hAnsi="Twinkl Cursive Unlooped"/>
                <w:b/>
                <w:sz w:val="18"/>
                <w:szCs w:val="18"/>
              </w:rPr>
            </w:pPr>
            <w:r>
              <w:rPr>
                <w:rFonts w:ascii="Twinkl Cursive Unlooped" w:hAnsi="Twinkl Cursive Unlooped"/>
                <w:b/>
                <w:sz w:val="18"/>
                <w:szCs w:val="18"/>
              </w:rPr>
              <w:t>April</w:t>
            </w:r>
          </w:p>
        </w:tc>
        <w:tc>
          <w:tcPr>
            <w:tcW w:w="1311" w:type="dxa"/>
          </w:tcPr>
          <w:p w:rsidR="00612EAD" w:rsidRPr="00715D41" w:rsidRDefault="00D00554" w:rsidP="00F354A1">
            <w:pPr>
              <w:jc w:val="center"/>
              <w:rPr>
                <w:rFonts w:ascii="Twinkl Cursive Unlooped" w:hAnsi="Twinkl Cursive Unlooped"/>
                <w:b/>
                <w:sz w:val="18"/>
                <w:szCs w:val="18"/>
              </w:rPr>
            </w:pPr>
            <w:r>
              <w:rPr>
                <w:rFonts w:ascii="Twinkl Cursive Unlooped" w:hAnsi="Twinkl Cursive Unlooped"/>
                <w:b/>
                <w:sz w:val="18"/>
                <w:szCs w:val="18"/>
              </w:rPr>
              <w:t>May</w:t>
            </w:r>
          </w:p>
        </w:tc>
        <w:tc>
          <w:tcPr>
            <w:tcW w:w="1311" w:type="dxa"/>
          </w:tcPr>
          <w:p w:rsidR="00612EAD" w:rsidRPr="00715D41" w:rsidRDefault="00D00554" w:rsidP="00F354A1">
            <w:pPr>
              <w:jc w:val="center"/>
              <w:rPr>
                <w:rFonts w:ascii="Twinkl Cursive Unlooped" w:hAnsi="Twinkl Cursive Unlooped"/>
                <w:b/>
                <w:sz w:val="18"/>
                <w:szCs w:val="18"/>
              </w:rPr>
            </w:pPr>
            <w:r>
              <w:rPr>
                <w:rFonts w:ascii="Twinkl Cursive Unlooped" w:hAnsi="Twinkl Cursive Unlooped"/>
                <w:b/>
                <w:sz w:val="18"/>
                <w:szCs w:val="18"/>
              </w:rPr>
              <w:t>June</w:t>
            </w:r>
          </w:p>
        </w:tc>
        <w:tc>
          <w:tcPr>
            <w:tcW w:w="1312" w:type="dxa"/>
          </w:tcPr>
          <w:p w:rsidR="00612EAD" w:rsidRPr="00715D41" w:rsidRDefault="00D00554" w:rsidP="00F354A1">
            <w:pPr>
              <w:jc w:val="center"/>
              <w:rPr>
                <w:rFonts w:ascii="Twinkl Cursive Unlooped" w:hAnsi="Twinkl Cursive Unlooped"/>
                <w:b/>
                <w:sz w:val="18"/>
                <w:szCs w:val="18"/>
              </w:rPr>
            </w:pPr>
            <w:r>
              <w:rPr>
                <w:rFonts w:ascii="Twinkl Cursive Unlooped" w:hAnsi="Twinkl Cursive Unlooped"/>
                <w:b/>
                <w:sz w:val="18"/>
                <w:szCs w:val="18"/>
              </w:rPr>
              <w:t>July</w:t>
            </w:r>
          </w:p>
        </w:tc>
      </w:tr>
      <w:tr w:rsidR="00612EAD" w:rsidRPr="00715D41" w:rsidTr="00612EAD">
        <w:tc>
          <w:tcPr>
            <w:tcW w:w="1311" w:type="dxa"/>
          </w:tcPr>
          <w:p w:rsidR="00612EAD" w:rsidRPr="00715D41" w:rsidRDefault="00D00554" w:rsidP="00F354A1">
            <w:pPr>
              <w:rPr>
                <w:rFonts w:ascii="Twinkl Cursive Unlooped" w:hAnsi="Twinkl Cursive Unlooped"/>
                <w:b/>
                <w:sz w:val="18"/>
                <w:szCs w:val="18"/>
              </w:rPr>
            </w:pPr>
            <w:r>
              <w:rPr>
                <w:rFonts w:ascii="Twinkl Cursive Unlooped" w:hAnsi="Twinkl Cursive Unlooped"/>
                <w:b/>
                <w:sz w:val="18"/>
                <w:szCs w:val="18"/>
              </w:rPr>
              <w:t>Angles</w:t>
            </w:r>
            <w:r w:rsidR="00612EAD" w:rsidRPr="00715D41">
              <w:rPr>
                <w:rFonts w:ascii="Twinkl Cursive Unlooped" w:hAnsi="Twinkl Cursive Unlooped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11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9,315</w:t>
            </w:r>
          </w:p>
        </w:tc>
        <w:tc>
          <w:tcPr>
            <w:tcW w:w="1311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12,645</w:t>
            </w:r>
          </w:p>
        </w:tc>
        <w:tc>
          <w:tcPr>
            <w:tcW w:w="1312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23,185</w:t>
            </w:r>
          </w:p>
        </w:tc>
        <w:tc>
          <w:tcPr>
            <w:tcW w:w="1311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9,574</w:t>
            </w:r>
          </w:p>
        </w:tc>
        <w:tc>
          <w:tcPr>
            <w:tcW w:w="1311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13,245</w:t>
            </w:r>
          </w:p>
        </w:tc>
        <w:tc>
          <w:tcPr>
            <w:tcW w:w="1311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9,201</w:t>
            </w:r>
          </w:p>
        </w:tc>
        <w:tc>
          <w:tcPr>
            <w:tcW w:w="1312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22,102</w:t>
            </w:r>
          </w:p>
        </w:tc>
      </w:tr>
      <w:tr w:rsidR="00612EAD" w:rsidRPr="00715D41" w:rsidTr="00612EAD">
        <w:tc>
          <w:tcPr>
            <w:tcW w:w="1311" w:type="dxa"/>
          </w:tcPr>
          <w:p w:rsidR="00612EAD" w:rsidRPr="00715D41" w:rsidRDefault="00D00554" w:rsidP="00F354A1">
            <w:pPr>
              <w:rPr>
                <w:rFonts w:ascii="Twinkl Cursive Unlooped" w:hAnsi="Twinkl Cursive Unlooped"/>
                <w:b/>
                <w:sz w:val="18"/>
                <w:szCs w:val="18"/>
              </w:rPr>
            </w:pPr>
            <w:r>
              <w:rPr>
                <w:rFonts w:ascii="Twinkl Cursive Unlooped" w:hAnsi="Twinkl Cursive Unlooped"/>
                <w:b/>
                <w:sz w:val="18"/>
                <w:szCs w:val="18"/>
              </w:rPr>
              <w:t>Saxons</w:t>
            </w:r>
            <w:r w:rsidR="00612EAD" w:rsidRPr="00715D41">
              <w:rPr>
                <w:rFonts w:ascii="Twinkl Cursive Unlooped" w:hAnsi="Twinkl Cursive Unlooped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11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6,345,</w:t>
            </w:r>
          </w:p>
        </w:tc>
        <w:tc>
          <w:tcPr>
            <w:tcW w:w="1311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10,684</w:t>
            </w:r>
          </w:p>
        </w:tc>
        <w:tc>
          <w:tcPr>
            <w:tcW w:w="1312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18,624</w:t>
            </w:r>
          </w:p>
        </w:tc>
        <w:tc>
          <w:tcPr>
            <w:tcW w:w="1311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10,263</w:t>
            </w:r>
          </w:p>
        </w:tc>
        <w:tc>
          <w:tcPr>
            <w:tcW w:w="1311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12,568</w:t>
            </w:r>
          </w:p>
        </w:tc>
        <w:tc>
          <w:tcPr>
            <w:tcW w:w="1311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8,562</w:t>
            </w:r>
          </w:p>
        </w:tc>
        <w:tc>
          <w:tcPr>
            <w:tcW w:w="1312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23,215</w:t>
            </w:r>
          </w:p>
        </w:tc>
      </w:tr>
      <w:tr w:rsidR="00612EAD" w:rsidRPr="00715D41" w:rsidTr="00612EAD">
        <w:tc>
          <w:tcPr>
            <w:tcW w:w="1311" w:type="dxa"/>
          </w:tcPr>
          <w:p w:rsidR="00612EAD" w:rsidRPr="00715D41" w:rsidRDefault="00D00554" w:rsidP="00F354A1">
            <w:pPr>
              <w:rPr>
                <w:rFonts w:ascii="Twinkl Cursive Unlooped" w:hAnsi="Twinkl Cursive Unlooped"/>
                <w:b/>
                <w:sz w:val="18"/>
                <w:szCs w:val="18"/>
              </w:rPr>
            </w:pPr>
            <w:r>
              <w:rPr>
                <w:rFonts w:ascii="Twinkl Cursive Unlooped" w:hAnsi="Twinkl Cursive Unlooped"/>
                <w:b/>
                <w:sz w:val="18"/>
                <w:szCs w:val="18"/>
              </w:rPr>
              <w:t>Jutes</w:t>
            </w:r>
          </w:p>
        </w:tc>
        <w:tc>
          <w:tcPr>
            <w:tcW w:w="1311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8,345</w:t>
            </w:r>
          </w:p>
        </w:tc>
        <w:tc>
          <w:tcPr>
            <w:tcW w:w="1311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9,215</w:t>
            </w:r>
          </w:p>
        </w:tc>
        <w:tc>
          <w:tcPr>
            <w:tcW w:w="1312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11,659</w:t>
            </w:r>
          </w:p>
        </w:tc>
        <w:tc>
          <w:tcPr>
            <w:tcW w:w="1311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11,320</w:t>
            </w:r>
          </w:p>
        </w:tc>
        <w:tc>
          <w:tcPr>
            <w:tcW w:w="1311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12,546</w:t>
            </w:r>
          </w:p>
        </w:tc>
        <w:tc>
          <w:tcPr>
            <w:tcW w:w="1311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2,314</w:t>
            </w:r>
          </w:p>
        </w:tc>
        <w:tc>
          <w:tcPr>
            <w:tcW w:w="1312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19,264</w:t>
            </w:r>
          </w:p>
        </w:tc>
      </w:tr>
      <w:tr w:rsidR="00612EAD" w:rsidRPr="00715D41" w:rsidTr="00612EAD">
        <w:tc>
          <w:tcPr>
            <w:tcW w:w="1311" w:type="dxa"/>
          </w:tcPr>
          <w:p w:rsidR="00612EAD" w:rsidRPr="00715D41" w:rsidRDefault="00D00554" w:rsidP="00D00554">
            <w:pPr>
              <w:rPr>
                <w:rFonts w:ascii="Twinkl Cursive Unlooped" w:hAnsi="Twinkl Cursive Unlooped"/>
                <w:b/>
                <w:sz w:val="18"/>
                <w:szCs w:val="18"/>
              </w:rPr>
            </w:pPr>
            <w:r>
              <w:rPr>
                <w:rFonts w:ascii="Twinkl Cursive Unlooped" w:hAnsi="Twinkl Cursive Unlooped"/>
                <w:b/>
                <w:sz w:val="18"/>
                <w:szCs w:val="18"/>
              </w:rPr>
              <w:t>Frisians</w:t>
            </w:r>
          </w:p>
        </w:tc>
        <w:tc>
          <w:tcPr>
            <w:tcW w:w="1311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3,627</w:t>
            </w:r>
          </w:p>
        </w:tc>
        <w:tc>
          <w:tcPr>
            <w:tcW w:w="1311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6,345</w:t>
            </w:r>
          </w:p>
        </w:tc>
        <w:tc>
          <w:tcPr>
            <w:tcW w:w="1312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10,264</w:t>
            </w:r>
          </w:p>
        </w:tc>
        <w:tc>
          <w:tcPr>
            <w:tcW w:w="1311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19,265</w:t>
            </w:r>
          </w:p>
        </w:tc>
        <w:tc>
          <w:tcPr>
            <w:tcW w:w="1311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11,234</w:t>
            </w:r>
          </w:p>
        </w:tc>
        <w:tc>
          <w:tcPr>
            <w:tcW w:w="1311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7,620</w:t>
            </w:r>
          </w:p>
        </w:tc>
        <w:tc>
          <w:tcPr>
            <w:tcW w:w="1312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18,234</w:t>
            </w:r>
          </w:p>
        </w:tc>
      </w:tr>
      <w:tr w:rsidR="00612EAD" w:rsidRPr="00715D41" w:rsidTr="00612EAD">
        <w:tc>
          <w:tcPr>
            <w:tcW w:w="1311" w:type="dxa"/>
          </w:tcPr>
          <w:p w:rsidR="00612EAD" w:rsidRPr="00715D41" w:rsidRDefault="00D00554" w:rsidP="00F354A1">
            <w:pPr>
              <w:rPr>
                <w:rFonts w:ascii="Twinkl Cursive Unlooped" w:hAnsi="Twinkl Cursive Unlooped"/>
                <w:b/>
                <w:sz w:val="18"/>
                <w:szCs w:val="18"/>
              </w:rPr>
            </w:pPr>
            <w:r>
              <w:rPr>
                <w:rFonts w:ascii="Twinkl Cursive Unlooped" w:hAnsi="Twinkl Cursive Unlooped"/>
                <w:b/>
                <w:sz w:val="18"/>
                <w:szCs w:val="18"/>
              </w:rPr>
              <w:t>Gauls</w:t>
            </w:r>
          </w:p>
        </w:tc>
        <w:tc>
          <w:tcPr>
            <w:tcW w:w="1311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2,648</w:t>
            </w:r>
          </w:p>
        </w:tc>
        <w:tc>
          <w:tcPr>
            <w:tcW w:w="1311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1,205</w:t>
            </w:r>
          </w:p>
        </w:tc>
        <w:tc>
          <w:tcPr>
            <w:tcW w:w="1312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11,487</w:t>
            </w:r>
          </w:p>
        </w:tc>
        <w:tc>
          <w:tcPr>
            <w:tcW w:w="1311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13,025</w:t>
            </w:r>
          </w:p>
        </w:tc>
        <w:tc>
          <w:tcPr>
            <w:tcW w:w="1311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13,658</w:t>
            </w:r>
          </w:p>
        </w:tc>
        <w:tc>
          <w:tcPr>
            <w:tcW w:w="1311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4,231</w:t>
            </w:r>
          </w:p>
        </w:tc>
        <w:tc>
          <w:tcPr>
            <w:tcW w:w="1312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19,205</w:t>
            </w:r>
          </w:p>
        </w:tc>
      </w:tr>
    </w:tbl>
    <w:p w:rsidR="00612EAD" w:rsidRPr="00715D41" w:rsidRDefault="00612EAD" w:rsidP="00612EAD">
      <w:pPr>
        <w:pStyle w:val="NoSpacing"/>
        <w:rPr>
          <w:rFonts w:ascii="Twinkl Cursive Unlooped" w:hAnsi="Twinkl Cursive Unlooped"/>
          <w:b/>
          <w:sz w:val="18"/>
          <w:szCs w:val="18"/>
        </w:rPr>
      </w:pPr>
    </w:p>
    <w:p w:rsidR="00612EAD" w:rsidRPr="00715D41" w:rsidRDefault="00612EAD" w:rsidP="00612EAD">
      <w:pPr>
        <w:pStyle w:val="NoSpacing"/>
        <w:rPr>
          <w:rFonts w:ascii="Twinkl Cursive Unlooped" w:hAnsi="Twinkl Cursive Unlooped"/>
          <w:sz w:val="18"/>
          <w:szCs w:val="18"/>
        </w:rPr>
      </w:pPr>
      <w:r w:rsidRPr="00715D41">
        <w:rPr>
          <w:rFonts w:ascii="Twinkl Cursive Unlooped" w:hAnsi="Twinkl Cursive Unlooped"/>
          <w:sz w:val="18"/>
          <w:szCs w:val="18"/>
        </w:rPr>
        <w:t xml:space="preserve">The production team for </w:t>
      </w:r>
      <w:r w:rsidR="00D0278A" w:rsidRPr="00D0278A">
        <w:rPr>
          <w:rFonts w:ascii="Twinkl Cursive Unlooped" w:hAnsi="Twinkl Cursive Unlooped"/>
          <w:sz w:val="18"/>
          <w:szCs w:val="18"/>
        </w:rPr>
        <w:t>“410: The Creation of Britain”</w:t>
      </w:r>
      <w:r w:rsidRPr="00715D41">
        <w:rPr>
          <w:rFonts w:ascii="Twinkl Cursive Unlooped" w:hAnsi="Twinkl Cursive Unlooped"/>
          <w:sz w:val="18"/>
          <w:szCs w:val="18"/>
        </w:rPr>
        <w:t xml:space="preserve"> would like you to calculate the figures for the following areas:</w:t>
      </w:r>
    </w:p>
    <w:p w:rsidR="00612EAD" w:rsidRPr="00715D41" w:rsidRDefault="00612EAD" w:rsidP="00612EAD">
      <w:pPr>
        <w:pStyle w:val="NoSpacing"/>
        <w:rPr>
          <w:rFonts w:ascii="Twinkl Cursive Unlooped" w:hAnsi="Twinkl Cursive Unlooped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612EAD" w:rsidRPr="00715D41" w:rsidTr="001C5ADD">
        <w:trPr>
          <w:trHeight w:val="2211"/>
        </w:trPr>
        <w:tc>
          <w:tcPr>
            <w:tcW w:w="2670" w:type="dxa"/>
          </w:tcPr>
          <w:p w:rsidR="00612EAD" w:rsidRPr="001C5ADD" w:rsidRDefault="00612EAD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715D41" w:rsidRDefault="00715D41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1C5ADD" w:rsidRPr="001C5ADD" w:rsidRDefault="001C5ADD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715D41" w:rsidRPr="001C5ADD" w:rsidRDefault="00715D41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612EAD" w:rsidRPr="001C5ADD" w:rsidRDefault="00D00554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 w:rsidRPr="001C5ADD">
              <w:rPr>
                <w:rFonts w:ascii="Twinkl Cursive Unlooped" w:hAnsi="Twinkl Cursive Unlooped"/>
                <w:sz w:val="16"/>
                <w:szCs w:val="18"/>
              </w:rPr>
              <w:t>How many people migrated to Britain in February?</w:t>
            </w:r>
          </w:p>
          <w:p w:rsidR="00612EAD" w:rsidRPr="001C5ADD" w:rsidRDefault="00612EAD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612EAD" w:rsidRPr="001C5ADD" w:rsidRDefault="00607A11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 w:rsidRPr="00607A11">
              <w:rPr>
                <w:rFonts w:ascii="Twinkl Cursive Unlooped" w:hAnsi="Twinkl Cursive Unlooped"/>
                <w:color w:val="5F497A" w:themeColor="accent4" w:themeShade="BF"/>
                <w:sz w:val="16"/>
                <w:szCs w:val="18"/>
              </w:rPr>
              <w:t>40,094</w:t>
            </w:r>
          </w:p>
        </w:tc>
        <w:tc>
          <w:tcPr>
            <w:tcW w:w="2670" w:type="dxa"/>
          </w:tcPr>
          <w:p w:rsidR="00612EAD" w:rsidRPr="001C5ADD" w:rsidRDefault="00612EAD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715D41" w:rsidRDefault="00715D41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1C5ADD" w:rsidRPr="001C5ADD" w:rsidRDefault="001C5ADD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715D41" w:rsidRPr="001C5ADD" w:rsidRDefault="00715D41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612EAD" w:rsidRDefault="00D00554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 w:rsidRPr="001C5ADD">
              <w:rPr>
                <w:rFonts w:ascii="Twinkl Cursive Unlooped" w:hAnsi="Twinkl Cursive Unlooped"/>
                <w:sz w:val="16"/>
                <w:szCs w:val="18"/>
              </w:rPr>
              <w:t>How many Angles arrived in Britain between January and July?</w:t>
            </w:r>
          </w:p>
          <w:p w:rsidR="00607A11" w:rsidRDefault="00607A11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607A11" w:rsidRPr="001C5ADD" w:rsidRDefault="00607A11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 w:rsidRPr="00607A11">
              <w:rPr>
                <w:rFonts w:ascii="Twinkl Cursive Unlooped" w:hAnsi="Twinkl Cursive Unlooped"/>
                <w:color w:val="5F497A" w:themeColor="accent4" w:themeShade="BF"/>
                <w:sz w:val="16"/>
                <w:szCs w:val="18"/>
              </w:rPr>
              <w:t>99,267</w:t>
            </w:r>
          </w:p>
        </w:tc>
        <w:tc>
          <w:tcPr>
            <w:tcW w:w="2671" w:type="dxa"/>
          </w:tcPr>
          <w:p w:rsidR="00612EAD" w:rsidRPr="001C5ADD" w:rsidRDefault="00612EAD" w:rsidP="00612EAD">
            <w:pPr>
              <w:pStyle w:val="NoSpacing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612EAD" w:rsidRPr="001C5ADD" w:rsidRDefault="00612EAD" w:rsidP="00612EAD">
            <w:pPr>
              <w:pStyle w:val="NoSpacing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612EAD" w:rsidRPr="001C5ADD" w:rsidRDefault="00D00554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 w:rsidRPr="001C5ADD">
              <w:rPr>
                <w:rFonts w:ascii="Twinkl Cursive Unlooped" w:hAnsi="Twinkl Cursive Unlooped"/>
                <w:sz w:val="16"/>
                <w:szCs w:val="18"/>
              </w:rPr>
              <w:t>Which invasion force brought the most people to Britain between January and July – Jutes or Frisians?</w:t>
            </w:r>
            <w:r w:rsidR="00607A11">
              <w:rPr>
                <w:rFonts w:ascii="Twinkl Cursive Unlooped" w:hAnsi="Twinkl Cursive Unlooped"/>
                <w:sz w:val="16"/>
                <w:szCs w:val="18"/>
              </w:rPr>
              <w:t xml:space="preserve"> </w:t>
            </w:r>
            <w:r w:rsidR="00607A11" w:rsidRPr="00607A11">
              <w:rPr>
                <w:rFonts w:ascii="Twinkl Cursive Unlooped" w:hAnsi="Twinkl Cursive Unlooped"/>
                <w:color w:val="5F497A" w:themeColor="accent4" w:themeShade="BF"/>
                <w:sz w:val="16"/>
                <w:szCs w:val="18"/>
              </w:rPr>
              <w:t>J: 74,663 F: 76,589</w:t>
            </w:r>
          </w:p>
          <w:p w:rsidR="00715D41" w:rsidRPr="001C5ADD" w:rsidRDefault="00715D41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715D41" w:rsidRDefault="00715D41" w:rsidP="00D00554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 w:rsidRPr="001C5ADD">
              <w:rPr>
                <w:rFonts w:ascii="Twinkl Cursive Unlooped" w:hAnsi="Twinkl Cursive Unlooped"/>
                <w:sz w:val="16"/>
                <w:szCs w:val="18"/>
              </w:rPr>
              <w:t xml:space="preserve">What was the difference in the </w:t>
            </w:r>
            <w:r w:rsidR="00D00554" w:rsidRPr="001C5ADD">
              <w:rPr>
                <w:rFonts w:ascii="Twinkl Cursive Unlooped" w:hAnsi="Twinkl Cursive Unlooped"/>
                <w:sz w:val="16"/>
                <w:szCs w:val="18"/>
              </w:rPr>
              <w:t>number of migrants</w:t>
            </w:r>
            <w:r w:rsidRPr="001C5ADD">
              <w:rPr>
                <w:rFonts w:ascii="Twinkl Cursive Unlooped" w:hAnsi="Twinkl Cursive Unlooped"/>
                <w:sz w:val="16"/>
                <w:szCs w:val="18"/>
              </w:rPr>
              <w:t>?</w:t>
            </w:r>
          </w:p>
          <w:p w:rsidR="00607A11" w:rsidRPr="001C5ADD" w:rsidRDefault="00607A11" w:rsidP="00D00554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 w:rsidRPr="00607A11">
              <w:rPr>
                <w:rFonts w:ascii="Twinkl Cursive Unlooped" w:hAnsi="Twinkl Cursive Unlooped"/>
                <w:color w:val="5F497A" w:themeColor="accent4" w:themeShade="BF"/>
                <w:sz w:val="16"/>
                <w:szCs w:val="18"/>
              </w:rPr>
              <w:t>D: 1,926</w:t>
            </w:r>
          </w:p>
        </w:tc>
        <w:tc>
          <w:tcPr>
            <w:tcW w:w="2671" w:type="dxa"/>
          </w:tcPr>
          <w:p w:rsidR="00612EAD" w:rsidRPr="001C5ADD" w:rsidRDefault="00612EAD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715D41" w:rsidRDefault="00715D41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1C5ADD" w:rsidRPr="001C5ADD" w:rsidRDefault="001C5ADD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715D41" w:rsidRDefault="00715D41" w:rsidP="00D00554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 w:rsidRPr="001C5ADD">
              <w:rPr>
                <w:rFonts w:ascii="Twinkl Cursive Unlooped" w:hAnsi="Twinkl Cursive Unlooped"/>
                <w:sz w:val="16"/>
                <w:szCs w:val="18"/>
              </w:rPr>
              <w:t xml:space="preserve">Altogether how many </w:t>
            </w:r>
            <w:r w:rsidR="00D00554" w:rsidRPr="001C5ADD">
              <w:rPr>
                <w:rFonts w:ascii="Twinkl Cursive Unlooped" w:hAnsi="Twinkl Cursive Unlooped"/>
                <w:sz w:val="16"/>
                <w:szCs w:val="18"/>
              </w:rPr>
              <w:t>people migrated to Britain during March</w:t>
            </w:r>
            <w:r w:rsidRPr="001C5ADD">
              <w:rPr>
                <w:rFonts w:ascii="Twinkl Cursive Unlooped" w:hAnsi="Twinkl Cursive Unlooped"/>
                <w:sz w:val="16"/>
                <w:szCs w:val="18"/>
              </w:rPr>
              <w:t>?</w:t>
            </w:r>
          </w:p>
          <w:p w:rsidR="00607A11" w:rsidRPr="00607A11" w:rsidRDefault="00607A11" w:rsidP="00D00554">
            <w:pPr>
              <w:pStyle w:val="NoSpacing"/>
              <w:jc w:val="center"/>
              <w:rPr>
                <w:rFonts w:ascii="Twinkl Cursive Unlooped" w:hAnsi="Twinkl Cursive Unlooped"/>
                <w:color w:val="5F497A" w:themeColor="accent4" w:themeShade="BF"/>
                <w:sz w:val="16"/>
                <w:szCs w:val="18"/>
              </w:rPr>
            </w:pPr>
            <w:r w:rsidRPr="00607A11">
              <w:rPr>
                <w:rFonts w:ascii="Twinkl Cursive Unlooped" w:hAnsi="Twinkl Cursive Unlooped"/>
                <w:color w:val="5F497A" w:themeColor="accent4" w:themeShade="BF"/>
                <w:sz w:val="16"/>
                <w:szCs w:val="18"/>
              </w:rPr>
              <w:t>75,219</w:t>
            </w:r>
          </w:p>
          <w:p w:rsidR="00715D41" w:rsidRPr="001C5ADD" w:rsidRDefault="00715D41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715D41" w:rsidRPr="001C5ADD" w:rsidRDefault="00D00554" w:rsidP="00D00554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 w:rsidRPr="001C5ADD">
              <w:rPr>
                <w:rFonts w:ascii="Twinkl Cursive Unlooped" w:hAnsi="Twinkl Cursive Unlooped"/>
                <w:sz w:val="16"/>
                <w:szCs w:val="18"/>
              </w:rPr>
              <w:t>How many more or less was this than the number who arrived in May</w:t>
            </w:r>
            <w:r w:rsidR="00715D41" w:rsidRPr="001C5ADD">
              <w:rPr>
                <w:rFonts w:ascii="Twinkl Cursive Unlooped" w:hAnsi="Twinkl Cursive Unlooped"/>
                <w:sz w:val="16"/>
                <w:szCs w:val="18"/>
              </w:rPr>
              <w:t>?</w:t>
            </w:r>
            <w:r w:rsidR="00607A11">
              <w:rPr>
                <w:rFonts w:ascii="Twinkl Cursive Unlooped" w:hAnsi="Twinkl Cursive Unlooped"/>
                <w:sz w:val="16"/>
                <w:szCs w:val="18"/>
              </w:rPr>
              <w:t xml:space="preserve"> </w:t>
            </w:r>
            <w:r w:rsidR="00607A11" w:rsidRPr="00607A11">
              <w:rPr>
                <w:rFonts w:ascii="Twinkl Cursive Unlooped" w:hAnsi="Twinkl Cursive Unlooped"/>
                <w:color w:val="5F497A" w:themeColor="accent4" w:themeShade="BF"/>
                <w:sz w:val="16"/>
                <w:szCs w:val="18"/>
              </w:rPr>
              <w:t>May: 63,251</w:t>
            </w:r>
            <w:r w:rsidR="00607A11">
              <w:rPr>
                <w:rFonts w:ascii="Twinkl Cursive Unlooped" w:hAnsi="Twinkl Cursive Unlooped"/>
                <w:color w:val="5F497A" w:themeColor="accent4" w:themeShade="BF"/>
                <w:sz w:val="16"/>
                <w:szCs w:val="18"/>
              </w:rPr>
              <w:t xml:space="preserve">  D:11,968</w:t>
            </w:r>
          </w:p>
        </w:tc>
      </w:tr>
      <w:tr w:rsidR="00612EAD" w:rsidRPr="00715D41" w:rsidTr="001C5ADD">
        <w:trPr>
          <w:trHeight w:val="2211"/>
        </w:trPr>
        <w:tc>
          <w:tcPr>
            <w:tcW w:w="2670" w:type="dxa"/>
          </w:tcPr>
          <w:p w:rsidR="00612EAD" w:rsidRPr="001C5ADD" w:rsidRDefault="00612EAD" w:rsidP="00612EAD">
            <w:pPr>
              <w:pStyle w:val="NoSpacing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715D41" w:rsidRDefault="00715D41" w:rsidP="00D00554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D00554" w:rsidRPr="001C5ADD" w:rsidRDefault="00607A11" w:rsidP="00D00554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>
              <w:rPr>
                <w:rFonts w:ascii="Twinkl Cursive Unlooped" w:hAnsi="Twinkl Cursive Unlooped"/>
                <w:sz w:val="16"/>
                <w:szCs w:val="18"/>
              </w:rPr>
              <w:t>H</w:t>
            </w:r>
            <w:r w:rsidR="00D00554" w:rsidRPr="001C5ADD">
              <w:rPr>
                <w:rFonts w:ascii="Twinkl Cursive Unlooped" w:hAnsi="Twinkl Cursive Unlooped"/>
                <w:sz w:val="16"/>
                <w:szCs w:val="18"/>
              </w:rPr>
              <w:t xml:space="preserve">ow many people arrived in the first four months of the year? </w:t>
            </w:r>
            <w:r w:rsidRPr="00607A11">
              <w:rPr>
                <w:rFonts w:ascii="Twinkl Cursive Unlooped" w:hAnsi="Twinkl Cursive Unlooped"/>
                <w:color w:val="5F497A" w:themeColor="accent4" w:themeShade="BF"/>
                <w:sz w:val="16"/>
                <w:szCs w:val="18"/>
              </w:rPr>
              <w:t>209,040</w:t>
            </w:r>
          </w:p>
          <w:p w:rsidR="00D00554" w:rsidRPr="001C5ADD" w:rsidRDefault="00D00554" w:rsidP="00D00554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D00554" w:rsidRDefault="00D00554" w:rsidP="00D00554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 w:rsidRPr="001C5ADD">
              <w:rPr>
                <w:rFonts w:ascii="Twinkl Cursive Unlooped" w:hAnsi="Twinkl Cursive Unlooped"/>
                <w:sz w:val="16"/>
                <w:szCs w:val="18"/>
              </w:rPr>
              <w:t>How many more or less migrated in the last three months than in the first four months?</w:t>
            </w:r>
          </w:p>
          <w:p w:rsidR="00607A11" w:rsidRPr="001C5ADD" w:rsidRDefault="00607A11" w:rsidP="00607A1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 w:rsidRPr="00607A11">
              <w:rPr>
                <w:rFonts w:ascii="Twinkl Cursive Unlooped" w:hAnsi="Twinkl Cursive Unlooped"/>
                <w:color w:val="5F497A" w:themeColor="accent4" w:themeShade="BF"/>
                <w:sz w:val="16"/>
                <w:szCs w:val="18"/>
              </w:rPr>
              <w:t>LTM: 197,199 D:</w:t>
            </w:r>
            <w:r w:rsidRPr="00607A11">
              <w:rPr>
                <w:color w:val="5F497A" w:themeColor="accent4" w:themeShade="BF"/>
              </w:rPr>
              <w:t xml:space="preserve"> </w:t>
            </w:r>
            <w:r w:rsidRPr="00607A11">
              <w:rPr>
                <w:rFonts w:ascii="Twinkl Cursive Unlooped" w:hAnsi="Twinkl Cursive Unlooped"/>
                <w:color w:val="5F497A" w:themeColor="accent4" w:themeShade="BF"/>
                <w:sz w:val="16"/>
                <w:szCs w:val="18"/>
              </w:rPr>
              <w:t>11,841</w:t>
            </w:r>
          </w:p>
        </w:tc>
        <w:tc>
          <w:tcPr>
            <w:tcW w:w="2670" w:type="dxa"/>
          </w:tcPr>
          <w:p w:rsidR="00612EAD" w:rsidRPr="001C5ADD" w:rsidRDefault="00612EAD" w:rsidP="00612EAD">
            <w:pPr>
              <w:pStyle w:val="NoSpacing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715D41" w:rsidRPr="001C5ADD" w:rsidRDefault="00715D41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D00554" w:rsidRPr="001C5ADD" w:rsidRDefault="00D00554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715D41" w:rsidRPr="001C5ADD" w:rsidRDefault="00D00554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 w:rsidRPr="001C5ADD">
              <w:rPr>
                <w:rFonts w:ascii="Twinkl Cursive Unlooped" w:hAnsi="Twinkl Cursive Unlooped"/>
                <w:sz w:val="16"/>
                <w:szCs w:val="18"/>
              </w:rPr>
              <w:t xml:space="preserve">Which month saw the arrival of the </w:t>
            </w:r>
            <w:r w:rsidRPr="001C5ADD">
              <w:rPr>
                <w:rFonts w:ascii="Twinkl Cursive Unlooped" w:hAnsi="Twinkl Cursive Unlooped"/>
                <w:b/>
                <w:sz w:val="16"/>
                <w:szCs w:val="18"/>
              </w:rPr>
              <w:t xml:space="preserve">most </w:t>
            </w:r>
            <w:r w:rsidRPr="001C5ADD">
              <w:rPr>
                <w:rFonts w:ascii="Twinkl Cursive Unlooped" w:hAnsi="Twinkl Cursive Unlooped"/>
                <w:sz w:val="16"/>
                <w:szCs w:val="18"/>
              </w:rPr>
              <w:t>migrants?</w:t>
            </w:r>
            <w:r w:rsidR="00607A11">
              <w:rPr>
                <w:rFonts w:ascii="Twinkl Cursive Unlooped" w:hAnsi="Twinkl Cursive Unlooped"/>
                <w:sz w:val="16"/>
                <w:szCs w:val="18"/>
              </w:rPr>
              <w:t xml:space="preserve"> </w:t>
            </w:r>
            <w:r w:rsidR="00607A11" w:rsidRPr="00607A11">
              <w:rPr>
                <w:rFonts w:ascii="Twinkl Cursive Unlooped" w:hAnsi="Twinkl Cursive Unlooped"/>
                <w:color w:val="5F497A" w:themeColor="accent4" w:themeShade="BF"/>
                <w:sz w:val="16"/>
                <w:szCs w:val="18"/>
              </w:rPr>
              <w:t>July</w:t>
            </w:r>
          </w:p>
          <w:p w:rsidR="00D00554" w:rsidRPr="001C5ADD" w:rsidRDefault="00D00554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D00554" w:rsidRDefault="00D00554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 w:rsidRPr="001C5ADD">
              <w:rPr>
                <w:rFonts w:ascii="Twinkl Cursive Unlooped" w:hAnsi="Twinkl Cursive Unlooped"/>
                <w:sz w:val="16"/>
                <w:szCs w:val="18"/>
              </w:rPr>
              <w:t>Order the mont</w:t>
            </w:r>
            <w:r w:rsidR="001C5ADD">
              <w:rPr>
                <w:rFonts w:ascii="Twinkl Cursive Unlooped" w:hAnsi="Twinkl Cursive Unlooped"/>
                <w:sz w:val="16"/>
                <w:szCs w:val="18"/>
              </w:rPr>
              <w:t>hs from least to most migrants arriving in Britain.</w:t>
            </w:r>
          </w:p>
          <w:p w:rsidR="00607A11" w:rsidRPr="001C5ADD" w:rsidRDefault="00607A11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</w:p>
        </w:tc>
        <w:tc>
          <w:tcPr>
            <w:tcW w:w="2671" w:type="dxa"/>
          </w:tcPr>
          <w:p w:rsidR="00612EAD" w:rsidRPr="001C5ADD" w:rsidRDefault="00612EAD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D00554" w:rsidRPr="001C5ADD" w:rsidRDefault="00D00554" w:rsidP="00D00554">
            <w:pPr>
              <w:pStyle w:val="NoSpacing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D00554" w:rsidRPr="001C5ADD" w:rsidRDefault="00D00554" w:rsidP="00D00554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 w:rsidRPr="001C5ADD">
              <w:rPr>
                <w:rFonts w:ascii="Twinkl Cursive Unlooped" w:hAnsi="Twinkl Cursive Unlooped"/>
                <w:sz w:val="16"/>
                <w:szCs w:val="18"/>
              </w:rPr>
              <w:t xml:space="preserve">Which invasion forces brought the </w:t>
            </w:r>
            <w:r w:rsidRPr="001C5ADD">
              <w:rPr>
                <w:rFonts w:ascii="Twinkl Cursive Unlooped" w:hAnsi="Twinkl Cursive Unlooped"/>
                <w:b/>
                <w:sz w:val="16"/>
                <w:szCs w:val="18"/>
              </w:rPr>
              <w:t xml:space="preserve">most </w:t>
            </w:r>
            <w:r w:rsidRPr="001C5ADD">
              <w:rPr>
                <w:rFonts w:ascii="Twinkl Cursive Unlooped" w:hAnsi="Twinkl Cursive Unlooped"/>
                <w:sz w:val="16"/>
                <w:szCs w:val="18"/>
              </w:rPr>
              <w:t>people to Britain between January and July?</w:t>
            </w:r>
            <w:r w:rsidR="00607A11">
              <w:rPr>
                <w:rFonts w:ascii="Twinkl Cursive Unlooped" w:hAnsi="Twinkl Cursive Unlooped"/>
                <w:sz w:val="16"/>
                <w:szCs w:val="18"/>
              </w:rPr>
              <w:t xml:space="preserve"> </w:t>
            </w:r>
            <w:r w:rsidR="00607A11" w:rsidRPr="00607A11">
              <w:rPr>
                <w:rFonts w:ascii="Twinkl Cursive Unlooped" w:hAnsi="Twinkl Cursive Unlooped"/>
                <w:color w:val="5F497A" w:themeColor="accent4" w:themeShade="BF"/>
                <w:sz w:val="16"/>
                <w:szCs w:val="18"/>
              </w:rPr>
              <w:t>Angles</w:t>
            </w:r>
          </w:p>
          <w:p w:rsidR="00607A11" w:rsidRPr="001C5ADD" w:rsidRDefault="00607A11" w:rsidP="00607A11">
            <w:pPr>
              <w:pStyle w:val="NoSpacing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D00554" w:rsidRPr="001C5ADD" w:rsidRDefault="00D00554" w:rsidP="00D00554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 w:rsidRPr="001C5ADD">
              <w:rPr>
                <w:rFonts w:ascii="Twinkl Cursive Unlooped" w:hAnsi="Twinkl Cursive Unlooped"/>
                <w:sz w:val="16"/>
                <w:szCs w:val="18"/>
              </w:rPr>
              <w:t xml:space="preserve">Order the invasion forces based on the numbers of people who migrated from smallest to largest.  </w:t>
            </w:r>
          </w:p>
          <w:p w:rsidR="00D00554" w:rsidRPr="001C5ADD" w:rsidRDefault="00D00554" w:rsidP="00D00554">
            <w:pPr>
              <w:pStyle w:val="NoSpacing"/>
              <w:rPr>
                <w:rFonts w:ascii="Twinkl Cursive Unlooped" w:hAnsi="Twinkl Cursive Unlooped"/>
                <w:sz w:val="16"/>
                <w:szCs w:val="18"/>
              </w:rPr>
            </w:pPr>
          </w:p>
        </w:tc>
        <w:tc>
          <w:tcPr>
            <w:tcW w:w="2671" w:type="dxa"/>
          </w:tcPr>
          <w:p w:rsidR="00715D41" w:rsidRPr="001C5ADD" w:rsidRDefault="00715D41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715D41" w:rsidRPr="001C5ADD" w:rsidRDefault="00715D41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1C5ADD" w:rsidRPr="001C5ADD" w:rsidRDefault="001C5ADD" w:rsidP="00D0278A">
            <w:pPr>
              <w:pStyle w:val="NoSpacing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D00554" w:rsidRPr="001C5ADD" w:rsidRDefault="00D0278A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 w:rsidRPr="001C5ADD">
              <w:rPr>
                <w:rFonts w:ascii="Twinkl Cursive Unlooped" w:hAnsi="Twinkl Cursive Unlooped"/>
                <w:sz w:val="16"/>
                <w:szCs w:val="18"/>
              </w:rPr>
              <w:t>How many people (in total) migrated to Britain during the period between January and July?</w:t>
            </w:r>
          </w:p>
          <w:p w:rsidR="00607A11" w:rsidRDefault="00607A11" w:rsidP="00715D41">
            <w:pPr>
              <w:pStyle w:val="NoSpacing"/>
              <w:jc w:val="center"/>
              <w:rPr>
                <w:rFonts w:ascii="Twinkl Cursive Unlooped" w:hAnsi="Twinkl Cursive Unlooped"/>
                <w:color w:val="5F497A" w:themeColor="accent4" w:themeShade="BF"/>
                <w:sz w:val="16"/>
                <w:szCs w:val="18"/>
              </w:rPr>
            </w:pPr>
          </w:p>
          <w:p w:rsidR="00D00554" w:rsidRPr="001C5ADD" w:rsidRDefault="00607A11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 w:rsidRPr="00607A11">
              <w:rPr>
                <w:rFonts w:ascii="Twinkl Cursive Unlooped" w:hAnsi="Twinkl Cursive Unlooped"/>
                <w:color w:val="5F497A" w:themeColor="accent4" w:themeShade="BF"/>
                <w:sz w:val="16"/>
                <w:szCs w:val="18"/>
              </w:rPr>
              <w:t>406,239</w:t>
            </w:r>
          </w:p>
        </w:tc>
      </w:tr>
    </w:tbl>
    <w:p w:rsidR="00612EAD" w:rsidRPr="00715D41" w:rsidRDefault="00612EAD" w:rsidP="00612EAD">
      <w:pPr>
        <w:pStyle w:val="NoSpacing"/>
        <w:rPr>
          <w:rFonts w:ascii="Twinkl Cursive Unlooped" w:hAnsi="Twinkl Cursive Unlooped"/>
          <w:sz w:val="18"/>
          <w:szCs w:val="18"/>
        </w:rPr>
      </w:pPr>
    </w:p>
    <w:p w:rsidR="00612EAD" w:rsidRPr="00715D41" w:rsidRDefault="00715D41" w:rsidP="00612EAD">
      <w:pPr>
        <w:pStyle w:val="NoSpacing"/>
        <w:rPr>
          <w:rFonts w:ascii="Twinkl Cursive Unlooped" w:hAnsi="Twinkl Cursive Unlooped"/>
          <w:sz w:val="18"/>
          <w:szCs w:val="18"/>
        </w:rPr>
      </w:pPr>
      <w:r w:rsidRPr="00715D41">
        <w:rPr>
          <w:rFonts w:ascii="Twinkl Cursive Unlooped" w:hAnsi="Twinkl Cursive Unlooped"/>
          <w:sz w:val="18"/>
          <w:szCs w:val="18"/>
        </w:rPr>
        <w:t xml:space="preserve">On behalf of us all at </w:t>
      </w:r>
      <w:r w:rsidR="00D0278A">
        <w:rPr>
          <w:rFonts w:ascii="Twinkl Cursive Unlooped" w:hAnsi="Twinkl Cursive Unlooped"/>
          <w:sz w:val="18"/>
          <w:szCs w:val="18"/>
        </w:rPr>
        <w:t>the BBC</w:t>
      </w:r>
      <w:r w:rsidRPr="00715D41">
        <w:rPr>
          <w:rFonts w:ascii="Twinkl Cursive Unlooped" w:hAnsi="Twinkl Cursive Unlooped"/>
          <w:sz w:val="18"/>
          <w:szCs w:val="18"/>
        </w:rPr>
        <w:t xml:space="preserve">, we would like to thank you for your assistance in this matter. </w:t>
      </w:r>
    </w:p>
    <w:p w:rsidR="00715D41" w:rsidRPr="00715D41" w:rsidRDefault="00715D41" w:rsidP="00612EAD">
      <w:pPr>
        <w:pStyle w:val="NoSpacing"/>
        <w:rPr>
          <w:rFonts w:ascii="Twinkl Cursive Unlooped" w:hAnsi="Twinkl Cursive Unlooped"/>
          <w:sz w:val="18"/>
          <w:szCs w:val="18"/>
        </w:rPr>
      </w:pPr>
    </w:p>
    <w:p w:rsidR="00715D41" w:rsidRPr="00715D41" w:rsidRDefault="00715D41" w:rsidP="00612EAD">
      <w:pPr>
        <w:pStyle w:val="NoSpacing"/>
        <w:rPr>
          <w:rFonts w:ascii="Twinkl Cursive Unlooped" w:hAnsi="Twinkl Cursive Unlooped"/>
          <w:sz w:val="18"/>
          <w:szCs w:val="18"/>
        </w:rPr>
      </w:pPr>
      <w:r w:rsidRPr="00715D41">
        <w:rPr>
          <w:rFonts w:ascii="Twinkl Cursive Unlooped" w:hAnsi="Twinkl Cursive Unlooped"/>
          <w:sz w:val="18"/>
          <w:szCs w:val="18"/>
        </w:rPr>
        <w:t>Yours sincerely,</w:t>
      </w:r>
    </w:p>
    <w:p w:rsidR="00612EAD" w:rsidRDefault="00612EAD" w:rsidP="00612EAD">
      <w:pPr>
        <w:pStyle w:val="NoSpacing"/>
        <w:rPr>
          <w:rFonts w:ascii="Twinkl Cursive Unlooped" w:hAnsi="Twinkl Cursive Unlooped"/>
          <w:sz w:val="18"/>
          <w:szCs w:val="18"/>
        </w:rPr>
      </w:pPr>
    </w:p>
    <w:p w:rsidR="00715D41" w:rsidRDefault="00715D41" w:rsidP="00612EAD">
      <w:pPr>
        <w:pStyle w:val="NoSpacing"/>
        <w:rPr>
          <w:rFonts w:ascii="Twinkl Cursive Unlooped" w:hAnsi="Twinkl Cursive Unlooped"/>
          <w:sz w:val="18"/>
          <w:szCs w:val="18"/>
        </w:rPr>
      </w:pPr>
    </w:p>
    <w:p w:rsidR="00715D41" w:rsidRDefault="00715D41" w:rsidP="00612EAD">
      <w:pPr>
        <w:pStyle w:val="NoSpacing"/>
        <w:rPr>
          <w:rFonts w:ascii="Twinkl Cursive Unlooped" w:hAnsi="Twinkl Cursive Unlooped"/>
          <w:sz w:val="18"/>
          <w:szCs w:val="18"/>
        </w:rPr>
      </w:pPr>
      <w:r>
        <w:rPr>
          <w:rFonts w:ascii="Twinkl Cursive Unlooped" w:hAnsi="Twinkl Cursive Unlooped"/>
          <w:sz w:val="18"/>
          <w:szCs w:val="18"/>
        </w:rPr>
        <w:t>Mr</w:t>
      </w:r>
      <w:r w:rsidR="00D0278A">
        <w:rPr>
          <w:rFonts w:ascii="Twinkl Cursive Unlooped" w:hAnsi="Twinkl Cursive Unlooped"/>
          <w:sz w:val="18"/>
          <w:szCs w:val="18"/>
        </w:rPr>
        <w:t>. Tony Hall</w:t>
      </w:r>
      <w:r>
        <w:rPr>
          <w:rFonts w:ascii="Twinkl Cursive Unlooped" w:hAnsi="Twinkl Cursive Unlooped"/>
          <w:sz w:val="18"/>
          <w:szCs w:val="18"/>
        </w:rPr>
        <w:t xml:space="preserve"> </w:t>
      </w:r>
    </w:p>
    <w:p w:rsidR="00715D41" w:rsidRPr="00715D41" w:rsidRDefault="00D0278A" w:rsidP="00612EAD">
      <w:pPr>
        <w:pStyle w:val="NoSpacing"/>
        <w:rPr>
          <w:rFonts w:ascii="Twinkl Cursive Unlooped" w:hAnsi="Twinkl Cursive Unlooped"/>
          <w:sz w:val="18"/>
          <w:szCs w:val="18"/>
        </w:rPr>
      </w:pPr>
      <w:r>
        <w:rPr>
          <w:rFonts w:ascii="Twinkl Cursive Unlooped" w:hAnsi="Twinkl Cursive Unlooped"/>
          <w:sz w:val="18"/>
          <w:szCs w:val="18"/>
        </w:rPr>
        <w:t>CEO British Broadcasting Company</w:t>
      </w:r>
      <w:r w:rsidR="00715D41">
        <w:rPr>
          <w:rFonts w:ascii="Twinkl Cursive Unlooped" w:hAnsi="Twinkl Cursive Unlooped"/>
          <w:sz w:val="18"/>
          <w:szCs w:val="18"/>
        </w:rPr>
        <w:t xml:space="preserve"> </w:t>
      </w:r>
    </w:p>
    <w:sectPr w:rsidR="00715D41" w:rsidRPr="00715D41" w:rsidSect="00612E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AD"/>
    <w:rsid w:val="001C04AD"/>
    <w:rsid w:val="001C5ADD"/>
    <w:rsid w:val="005E2611"/>
    <w:rsid w:val="00607A11"/>
    <w:rsid w:val="00612EAD"/>
    <w:rsid w:val="00715D41"/>
    <w:rsid w:val="00D00554"/>
    <w:rsid w:val="00D0278A"/>
    <w:rsid w:val="00F9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E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E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12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E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E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12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rct=j&amp;q=&amp;esrc=s&amp;source=images&amp;cd=&amp;cad=rja&amp;uact=8&amp;ved=0ahUKEwj06eztnJvWAhVJDxoKHRSPBdUQjRwIBw&amp;url=http://thedigitalshowcase.co.uk/ux_crunch/ux-crunch-north-meet-bbc/&amp;psig=AFQjCNG_j0lJsoZmtoDiZXzks_yEm_3qJA&amp;ust=150515375980015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Johnston</dc:creator>
  <cp:lastModifiedBy>Andy Johnston</cp:lastModifiedBy>
  <cp:revision>4</cp:revision>
  <dcterms:created xsi:type="dcterms:W3CDTF">2017-09-10T17:06:00Z</dcterms:created>
  <dcterms:modified xsi:type="dcterms:W3CDTF">2017-09-10T18:55:00Z</dcterms:modified>
</cp:coreProperties>
</file>