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11" w:rsidRPr="00722A5D" w:rsidRDefault="00C234A4" w:rsidP="00C234A4">
      <w:pPr>
        <w:pStyle w:val="NoSpacing"/>
        <w:jc w:val="center"/>
        <w:rPr>
          <w:color w:val="31849B" w:themeColor="accent5" w:themeShade="BF"/>
          <w:sz w:val="44"/>
        </w:rPr>
      </w:pPr>
      <w:r w:rsidRPr="00722A5D">
        <w:rPr>
          <w:color w:val="31849B" w:themeColor="accent5" w:themeShade="BF"/>
          <w:sz w:val="44"/>
        </w:rPr>
        <w:t>Ancient Greek Maths</w:t>
      </w:r>
    </w:p>
    <w:p w:rsidR="00C234A4" w:rsidRDefault="00C234A4" w:rsidP="00C234A4">
      <w:pPr>
        <w:pStyle w:val="NoSpacing"/>
        <w:jc w:val="center"/>
        <w:rPr>
          <w:sz w:val="20"/>
        </w:rPr>
      </w:pPr>
      <w:bookmarkStart w:id="0" w:name="_GoBack"/>
      <w:bookmarkEnd w:id="0"/>
    </w:p>
    <w:p w:rsidR="00C234A4" w:rsidRPr="00722A5D" w:rsidRDefault="00C234A4" w:rsidP="00C234A4">
      <w:pPr>
        <w:pStyle w:val="NoSpacing"/>
        <w:jc w:val="center"/>
        <w:rPr>
          <w:color w:val="31849B" w:themeColor="accent5" w:themeShade="BF"/>
          <w:sz w:val="20"/>
        </w:rPr>
      </w:pPr>
      <w:r w:rsidRPr="00722A5D">
        <w:rPr>
          <w:color w:val="31849B" w:themeColor="accent5" w:themeShade="BF"/>
          <w:sz w:val="20"/>
        </w:rPr>
        <w:t>WALT: calculate area and perimeter.</w:t>
      </w:r>
    </w:p>
    <w:p w:rsidR="00C234A4" w:rsidRDefault="00C234A4" w:rsidP="00C234A4">
      <w:pPr>
        <w:pStyle w:val="NoSpacing"/>
        <w:rPr>
          <w:sz w:val="20"/>
        </w:rPr>
      </w:pPr>
    </w:p>
    <w:p w:rsidR="00C234A4" w:rsidRPr="00B857AB" w:rsidRDefault="00C234A4" w:rsidP="00B857AB">
      <w:pPr>
        <w:pStyle w:val="NoSpacing"/>
        <w:jc w:val="center"/>
        <w:rPr>
          <w:color w:val="31849B" w:themeColor="accent5" w:themeShade="BF"/>
        </w:rPr>
      </w:pPr>
      <w:r w:rsidRPr="00B857AB">
        <w:rPr>
          <w:color w:val="31849B" w:themeColor="accent5" w:themeShade="BF"/>
        </w:rPr>
        <w:t>Fluency</w:t>
      </w:r>
    </w:p>
    <w:p w:rsidR="00C234A4" w:rsidRPr="00B857AB" w:rsidRDefault="00C234A4" w:rsidP="00B857AB">
      <w:pPr>
        <w:pStyle w:val="NoSpacing"/>
        <w:jc w:val="center"/>
        <w:rPr>
          <w:i/>
          <w:sz w:val="18"/>
        </w:rPr>
      </w:pPr>
      <w:r w:rsidRPr="00B857AB">
        <w:rPr>
          <w:i/>
          <w:sz w:val="18"/>
        </w:rPr>
        <w:t>Focus: converting miles to kilometres and vice versa.</w:t>
      </w:r>
    </w:p>
    <w:p w:rsidR="00C234A4" w:rsidRPr="00B857AB" w:rsidRDefault="00C234A4" w:rsidP="00C234A4">
      <w:pPr>
        <w:pStyle w:val="NoSpacing"/>
      </w:pPr>
    </w:p>
    <w:p w:rsidR="00C234A4" w:rsidRPr="00B857AB" w:rsidRDefault="00C234A4" w:rsidP="00C234A4">
      <w:pPr>
        <w:pStyle w:val="NoSpacing"/>
        <w:rPr>
          <w:sz w:val="20"/>
        </w:rPr>
      </w:pPr>
      <w:r w:rsidRPr="00B857AB">
        <w:rPr>
          <w:sz w:val="20"/>
        </w:rPr>
        <w:t>275 miles = ______________km.</w:t>
      </w:r>
    </w:p>
    <w:p w:rsidR="00C234A4" w:rsidRPr="00B857AB" w:rsidRDefault="00C234A4" w:rsidP="00C234A4">
      <w:pPr>
        <w:pStyle w:val="NoSpacing"/>
        <w:rPr>
          <w:sz w:val="20"/>
        </w:rPr>
      </w:pPr>
    </w:p>
    <w:p w:rsidR="00C234A4" w:rsidRPr="00B857AB" w:rsidRDefault="00C234A4" w:rsidP="00C234A4">
      <w:pPr>
        <w:pStyle w:val="NoSpacing"/>
        <w:rPr>
          <w:sz w:val="20"/>
        </w:rPr>
      </w:pPr>
      <w:r w:rsidRPr="00B857AB">
        <w:rPr>
          <w:sz w:val="20"/>
        </w:rPr>
        <w:t>184km = ________________ miles.</w:t>
      </w:r>
    </w:p>
    <w:p w:rsidR="00C234A4" w:rsidRPr="00B857AB" w:rsidRDefault="00C234A4" w:rsidP="00C234A4">
      <w:pPr>
        <w:pStyle w:val="NoSpacing"/>
        <w:rPr>
          <w:sz w:val="20"/>
        </w:rPr>
      </w:pPr>
    </w:p>
    <w:p w:rsidR="00C234A4" w:rsidRPr="00B857AB" w:rsidRDefault="00C234A4" w:rsidP="00C234A4">
      <w:pPr>
        <w:pStyle w:val="NoSpacing"/>
        <w:rPr>
          <w:sz w:val="20"/>
        </w:rPr>
      </w:pPr>
      <w:proofErr w:type="spellStart"/>
      <w:r w:rsidRPr="00B857AB">
        <w:rPr>
          <w:sz w:val="20"/>
        </w:rPr>
        <w:t>Diplomus</w:t>
      </w:r>
      <w:proofErr w:type="spellEnd"/>
      <w:r w:rsidRPr="00B857AB">
        <w:rPr>
          <w:sz w:val="20"/>
        </w:rPr>
        <w:t xml:space="preserve"> lives in Sparta and needs to travel to the capital city of Athens 220km away. How many miles will </w:t>
      </w:r>
      <w:proofErr w:type="spellStart"/>
      <w:r w:rsidRPr="00B857AB">
        <w:rPr>
          <w:sz w:val="20"/>
        </w:rPr>
        <w:t>Diplomus</w:t>
      </w:r>
      <w:proofErr w:type="spellEnd"/>
      <w:r w:rsidRPr="00B857AB">
        <w:rPr>
          <w:sz w:val="20"/>
        </w:rPr>
        <w:t xml:space="preserve"> need to travel?</w:t>
      </w:r>
    </w:p>
    <w:p w:rsidR="00C234A4" w:rsidRPr="00B857AB" w:rsidRDefault="00C234A4" w:rsidP="00C234A4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7"/>
        <w:gridCol w:w="497"/>
        <w:gridCol w:w="496"/>
        <w:gridCol w:w="497"/>
        <w:gridCol w:w="497"/>
        <w:gridCol w:w="496"/>
        <w:gridCol w:w="497"/>
        <w:gridCol w:w="497"/>
        <w:gridCol w:w="496"/>
        <w:gridCol w:w="497"/>
        <w:gridCol w:w="497"/>
      </w:tblGrid>
      <w:tr w:rsidR="00C234A4" w:rsidRPr="00B857AB" w:rsidTr="00C32E5C">
        <w:trPr>
          <w:trHeight w:val="449"/>
        </w:trPr>
        <w:tc>
          <w:tcPr>
            <w:tcW w:w="508" w:type="dxa"/>
            <w:tcBorders>
              <w:top w:val="single" w:sz="18" w:space="0" w:color="auto"/>
              <w:lef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  <w:tr w:rsidR="00C234A4" w:rsidRPr="00B857AB" w:rsidTr="00C32E5C">
        <w:trPr>
          <w:trHeight w:val="431"/>
        </w:trPr>
        <w:tc>
          <w:tcPr>
            <w:tcW w:w="508" w:type="dxa"/>
            <w:tcBorders>
              <w:lef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  <w:tr w:rsidR="00C234A4" w:rsidRPr="00B857AB" w:rsidTr="00C32E5C">
        <w:trPr>
          <w:trHeight w:val="458"/>
        </w:trPr>
        <w:tc>
          <w:tcPr>
            <w:tcW w:w="508" w:type="dxa"/>
            <w:tcBorders>
              <w:lef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  <w:tr w:rsidR="00C234A4" w:rsidRPr="00B857AB" w:rsidTr="00C32E5C">
        <w:trPr>
          <w:trHeight w:val="440"/>
        </w:trPr>
        <w:tc>
          <w:tcPr>
            <w:tcW w:w="508" w:type="dxa"/>
            <w:tcBorders>
              <w:lef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  <w:tr w:rsidR="00C234A4" w:rsidRPr="00B857AB" w:rsidTr="00C32E5C">
        <w:trPr>
          <w:trHeight w:val="422"/>
        </w:trPr>
        <w:tc>
          <w:tcPr>
            <w:tcW w:w="508" w:type="dxa"/>
            <w:tcBorders>
              <w:lef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left w:val="single" w:sz="18" w:space="0" w:color="auto"/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  <w:tr w:rsidR="00C234A4" w:rsidRPr="00B857AB" w:rsidTr="00C32E5C">
        <w:trPr>
          <w:trHeight w:val="422"/>
        </w:trPr>
        <w:tc>
          <w:tcPr>
            <w:tcW w:w="508" w:type="dxa"/>
            <w:tcBorders>
              <w:left w:val="single" w:sz="18" w:space="0" w:color="auto"/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8" w:type="dxa"/>
            <w:tcBorders>
              <w:top w:val="single" w:sz="18" w:space="0" w:color="auto"/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top w:val="single" w:sz="18" w:space="0" w:color="auto"/>
              <w:bottom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</w:tcPr>
          <w:p w:rsidR="00C234A4" w:rsidRPr="00B857AB" w:rsidRDefault="00C234A4" w:rsidP="00C32E5C">
            <w:pPr>
              <w:pStyle w:val="NoSpacing"/>
            </w:pPr>
          </w:p>
        </w:tc>
      </w:tr>
    </w:tbl>
    <w:p w:rsidR="00C234A4" w:rsidRPr="00B857AB" w:rsidRDefault="00C234A4" w:rsidP="00C234A4">
      <w:pPr>
        <w:pStyle w:val="NoSpacing"/>
      </w:pPr>
    </w:p>
    <w:p w:rsidR="00C234A4" w:rsidRPr="00B857AB" w:rsidRDefault="00722A5D" w:rsidP="00B857AB">
      <w:pPr>
        <w:pStyle w:val="NoSpacing"/>
        <w:jc w:val="center"/>
        <w:rPr>
          <w:color w:val="31849B" w:themeColor="accent5" w:themeShade="BF"/>
        </w:rPr>
      </w:pPr>
      <w:r w:rsidRPr="00B857AB">
        <w:rPr>
          <w:color w:val="31849B" w:themeColor="accent5" w:themeShade="BF"/>
        </w:rPr>
        <w:t xml:space="preserve">Task 1: </w:t>
      </w:r>
      <w:proofErr w:type="spellStart"/>
      <w:r w:rsidRPr="00B857AB">
        <w:rPr>
          <w:color w:val="31849B" w:themeColor="accent5" w:themeShade="BF"/>
        </w:rPr>
        <w:t>Areaus</w:t>
      </w:r>
      <w:proofErr w:type="spellEnd"/>
      <w:r w:rsidRPr="00B857AB">
        <w:rPr>
          <w:color w:val="31849B" w:themeColor="accent5" w:themeShade="BF"/>
        </w:rPr>
        <w:t xml:space="preserve"> and </w:t>
      </w:r>
      <w:proofErr w:type="spellStart"/>
      <w:r w:rsidRPr="00B857AB">
        <w:rPr>
          <w:color w:val="31849B" w:themeColor="accent5" w:themeShade="BF"/>
        </w:rPr>
        <w:t>Perimeterus</w:t>
      </w:r>
      <w:proofErr w:type="spellEnd"/>
    </w:p>
    <w:p w:rsidR="00722A5D" w:rsidRPr="00B857AB" w:rsidRDefault="00722A5D" w:rsidP="00B857AB">
      <w:pPr>
        <w:pStyle w:val="NoSpacing"/>
        <w:jc w:val="center"/>
        <w:rPr>
          <w:i/>
          <w:sz w:val="18"/>
        </w:rPr>
      </w:pPr>
      <w:r w:rsidRPr="00B857AB">
        <w:rPr>
          <w:i/>
          <w:sz w:val="18"/>
        </w:rPr>
        <w:t>Focus: Can shapes with the same area have different perimeters?</w:t>
      </w:r>
    </w:p>
    <w:p w:rsidR="00C234A4" w:rsidRPr="00B857AB" w:rsidRDefault="00C234A4" w:rsidP="00C234A4">
      <w:pPr>
        <w:pStyle w:val="NoSpacing"/>
        <w:rPr>
          <w:b/>
          <w:sz w:val="20"/>
        </w:rPr>
      </w:pPr>
    </w:p>
    <w:p w:rsidR="00B857AB" w:rsidRDefault="00C234A4" w:rsidP="00C234A4">
      <w:pPr>
        <w:pStyle w:val="NoSpacing"/>
        <w:rPr>
          <w:sz w:val="20"/>
        </w:rPr>
      </w:pPr>
      <w:r w:rsidRPr="00B857A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2C3624" wp14:editId="6125F2F2">
            <wp:simplePos x="0" y="0"/>
            <wp:positionH relativeFrom="column">
              <wp:posOffset>-133350</wp:posOffset>
            </wp:positionH>
            <wp:positionV relativeFrom="paragraph">
              <wp:posOffset>43180</wp:posOffset>
            </wp:positionV>
            <wp:extent cx="3124200" cy="4474210"/>
            <wp:effectExtent l="0" t="0" r="0" b="2540"/>
            <wp:wrapTight wrapText="bothSides">
              <wp:wrapPolygon edited="0">
                <wp:start x="0" y="0"/>
                <wp:lineTo x="0" y="21520"/>
                <wp:lineTo x="21468" y="21520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t="14330" r="70101" b="18153"/>
                    <a:stretch/>
                  </pic:blipFill>
                  <pic:spPr bwMode="auto">
                    <a:xfrm>
                      <a:off x="0" y="0"/>
                      <a:ext cx="3124200" cy="447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5D" w:rsidRPr="00B857AB">
        <w:rPr>
          <w:sz w:val="20"/>
        </w:rPr>
        <w:t xml:space="preserve">Around 700BC, whilst designing the Athenian central temple devoted to Zeus, </w:t>
      </w:r>
      <w:proofErr w:type="spellStart"/>
      <w:r w:rsidR="00722A5D" w:rsidRPr="00B857AB">
        <w:rPr>
          <w:sz w:val="20"/>
        </w:rPr>
        <w:t>Areaus</w:t>
      </w:r>
      <w:proofErr w:type="spellEnd"/>
      <w:r w:rsidR="00722A5D" w:rsidRPr="00B857AB">
        <w:rPr>
          <w:sz w:val="20"/>
        </w:rPr>
        <w:t xml:space="preserve"> and </w:t>
      </w:r>
      <w:proofErr w:type="spellStart"/>
      <w:r w:rsidR="00722A5D" w:rsidRPr="00B857AB">
        <w:rPr>
          <w:sz w:val="20"/>
        </w:rPr>
        <w:t>Perimeterus</w:t>
      </w:r>
      <w:proofErr w:type="spellEnd"/>
      <w:r w:rsidR="00722A5D" w:rsidRPr="00B857AB">
        <w:rPr>
          <w:sz w:val="20"/>
        </w:rPr>
        <w:t xml:space="preserve"> (ancient architects) discovered a proble</w:t>
      </w:r>
      <w:r w:rsidR="00B857AB">
        <w:rPr>
          <w:sz w:val="20"/>
        </w:rPr>
        <w:t xml:space="preserve">m. </w:t>
      </w:r>
      <w:r w:rsidR="00722A5D" w:rsidRPr="00B857AB">
        <w:rPr>
          <w:sz w:val="20"/>
        </w:rPr>
        <w:t xml:space="preserve">As the population of Athens was increased and areas of land to build upon reduced.  </w:t>
      </w:r>
    </w:p>
    <w:p w:rsidR="00B857AB" w:rsidRDefault="00B857AB" w:rsidP="00C234A4">
      <w:pPr>
        <w:pStyle w:val="NoSpacing"/>
        <w:rPr>
          <w:sz w:val="20"/>
        </w:rPr>
      </w:pPr>
    </w:p>
    <w:p w:rsidR="00722A5D" w:rsidRPr="00B857AB" w:rsidRDefault="00722A5D" w:rsidP="00C234A4">
      <w:pPr>
        <w:pStyle w:val="NoSpacing"/>
        <w:rPr>
          <w:sz w:val="20"/>
        </w:rPr>
      </w:pPr>
      <w:r w:rsidRPr="00B857AB">
        <w:rPr>
          <w:sz w:val="20"/>
        </w:rPr>
        <w:t xml:space="preserve">This concerned </w:t>
      </w:r>
      <w:proofErr w:type="spellStart"/>
      <w:r w:rsidRPr="00B857AB">
        <w:rPr>
          <w:sz w:val="20"/>
        </w:rPr>
        <w:t>Areaus</w:t>
      </w:r>
      <w:proofErr w:type="spellEnd"/>
      <w:r w:rsidRPr="00B857AB">
        <w:rPr>
          <w:sz w:val="20"/>
        </w:rPr>
        <w:t xml:space="preserve"> and </w:t>
      </w:r>
      <w:proofErr w:type="spellStart"/>
      <w:r w:rsidRPr="00B857AB">
        <w:rPr>
          <w:sz w:val="20"/>
        </w:rPr>
        <w:t>Perimeterus</w:t>
      </w:r>
      <w:proofErr w:type="spellEnd"/>
      <w:r w:rsidRPr="00B857AB">
        <w:rPr>
          <w:sz w:val="20"/>
        </w:rPr>
        <w:t xml:space="preserve"> because they had been trusted with the chance to build Greece’s most expensive – most important – building. It would be a symbol of the empire so th</w:t>
      </w:r>
      <w:r w:rsidR="00B857AB" w:rsidRPr="00B857AB">
        <w:rPr>
          <w:sz w:val="20"/>
        </w:rPr>
        <w:t>ey could not afford to be wrong!</w:t>
      </w:r>
    </w:p>
    <w:p w:rsidR="00722A5D" w:rsidRPr="00B857AB" w:rsidRDefault="00722A5D" w:rsidP="00C234A4">
      <w:pPr>
        <w:pStyle w:val="NoSpacing"/>
        <w:rPr>
          <w:sz w:val="20"/>
        </w:rPr>
      </w:pPr>
    </w:p>
    <w:p w:rsidR="00C234A4" w:rsidRPr="00B857AB" w:rsidRDefault="00B857AB" w:rsidP="00C234A4">
      <w:pPr>
        <w:pStyle w:val="NoSpacing"/>
        <w:rPr>
          <w:b/>
          <w:sz w:val="20"/>
        </w:rPr>
      </w:pPr>
      <w:r w:rsidRPr="00B857AB">
        <w:rPr>
          <w:sz w:val="20"/>
        </w:rPr>
        <w:t>The Athenian parliament had voted and decided that the temple should be made up of</w:t>
      </w:r>
      <w:r w:rsidRPr="00B857AB">
        <w:rPr>
          <w:b/>
          <w:sz w:val="20"/>
        </w:rPr>
        <w:t xml:space="preserve"> at least three</w:t>
      </w:r>
      <w:r w:rsidRPr="00B857AB">
        <w:rPr>
          <w:sz w:val="20"/>
        </w:rPr>
        <w:t xml:space="preserve"> different buildings. However, they had also decided that the buildings </w:t>
      </w:r>
      <w:r w:rsidRPr="00B857AB">
        <w:rPr>
          <w:b/>
          <w:sz w:val="20"/>
        </w:rPr>
        <w:t>must</w:t>
      </w:r>
      <w:r w:rsidRPr="00B857AB">
        <w:rPr>
          <w:sz w:val="20"/>
        </w:rPr>
        <w:t xml:space="preserve"> take up the </w:t>
      </w:r>
      <w:r w:rsidRPr="00B857AB">
        <w:rPr>
          <w:b/>
          <w:sz w:val="20"/>
        </w:rPr>
        <w:t>same area</w:t>
      </w:r>
      <w:r w:rsidRPr="00B857AB">
        <w:rPr>
          <w:sz w:val="20"/>
        </w:rPr>
        <w:t xml:space="preserve"> of Athens as each other but have </w:t>
      </w:r>
      <w:r w:rsidRPr="00B857AB">
        <w:rPr>
          <w:b/>
          <w:sz w:val="20"/>
        </w:rPr>
        <w:t xml:space="preserve">different perimeters. </w:t>
      </w:r>
    </w:p>
    <w:p w:rsidR="00B857AB" w:rsidRPr="00B857AB" w:rsidRDefault="00B857AB" w:rsidP="00C234A4">
      <w:pPr>
        <w:pStyle w:val="NoSpacing"/>
        <w:rPr>
          <w:b/>
          <w:sz w:val="20"/>
        </w:rPr>
      </w:pPr>
    </w:p>
    <w:p w:rsidR="00B857AB" w:rsidRPr="00B857AB" w:rsidRDefault="00B857AB" w:rsidP="00C234A4">
      <w:pPr>
        <w:pStyle w:val="NoSpacing"/>
        <w:rPr>
          <w:sz w:val="20"/>
        </w:rPr>
      </w:pPr>
      <w:proofErr w:type="spellStart"/>
      <w:r w:rsidRPr="00B857AB">
        <w:rPr>
          <w:sz w:val="20"/>
        </w:rPr>
        <w:t>Areaus</w:t>
      </w:r>
      <w:proofErr w:type="spellEnd"/>
      <w:r w:rsidRPr="00B857AB">
        <w:rPr>
          <w:sz w:val="20"/>
        </w:rPr>
        <w:t xml:space="preserve"> could not believe it. “This is impossible!” he told </w:t>
      </w:r>
      <w:proofErr w:type="spellStart"/>
      <w:r w:rsidRPr="00B857AB">
        <w:rPr>
          <w:sz w:val="20"/>
        </w:rPr>
        <w:t>Perimeterus</w:t>
      </w:r>
      <w:proofErr w:type="spellEnd"/>
      <w:r w:rsidRPr="00B857AB">
        <w:rPr>
          <w:sz w:val="20"/>
        </w:rPr>
        <w:t xml:space="preserve">, “You cannot have buildings with the same area but a different perimeter! </w:t>
      </w:r>
      <w:r>
        <w:rPr>
          <w:sz w:val="20"/>
        </w:rPr>
        <w:t>Fools</w:t>
      </w:r>
      <w:r w:rsidRPr="00B857AB">
        <w:rPr>
          <w:sz w:val="20"/>
        </w:rPr>
        <w:t>!”</w:t>
      </w:r>
    </w:p>
    <w:p w:rsidR="00B857AB" w:rsidRPr="00B857AB" w:rsidRDefault="00B857AB" w:rsidP="00C234A4">
      <w:pPr>
        <w:pStyle w:val="NoSpacing"/>
        <w:rPr>
          <w:sz w:val="20"/>
        </w:rPr>
      </w:pPr>
    </w:p>
    <w:p w:rsidR="00B857AB" w:rsidRPr="00B857AB" w:rsidRDefault="00B857AB" w:rsidP="00C234A4">
      <w:pPr>
        <w:pStyle w:val="NoSpacing"/>
        <w:rPr>
          <w:sz w:val="20"/>
        </w:rPr>
      </w:pPr>
      <w:proofErr w:type="spellStart"/>
      <w:r w:rsidRPr="00B857AB">
        <w:rPr>
          <w:sz w:val="20"/>
        </w:rPr>
        <w:t>Perimeterus</w:t>
      </w:r>
      <w:proofErr w:type="spellEnd"/>
      <w:r w:rsidRPr="00B857AB">
        <w:rPr>
          <w:sz w:val="20"/>
        </w:rPr>
        <w:t xml:space="preserve"> silently disagreed. He was certain it was possible but it was clear he would need to convince </w:t>
      </w:r>
      <w:proofErr w:type="spellStart"/>
      <w:r w:rsidRPr="00B857AB">
        <w:rPr>
          <w:sz w:val="20"/>
        </w:rPr>
        <w:t>Areaus</w:t>
      </w:r>
      <w:proofErr w:type="spellEnd"/>
      <w:r w:rsidRPr="00B857AB">
        <w:rPr>
          <w:sz w:val="20"/>
        </w:rPr>
        <w:t xml:space="preserve">. </w:t>
      </w:r>
    </w:p>
    <w:p w:rsidR="00B857AB" w:rsidRPr="00B857AB" w:rsidRDefault="00B857AB" w:rsidP="00C234A4">
      <w:pPr>
        <w:pStyle w:val="NoSpacing"/>
        <w:rPr>
          <w:sz w:val="20"/>
        </w:rPr>
      </w:pPr>
    </w:p>
    <w:p w:rsidR="00B857AB" w:rsidRPr="00B857AB" w:rsidRDefault="00B857AB" w:rsidP="00B857AB">
      <w:pPr>
        <w:pStyle w:val="NoSpacing"/>
        <w:jc w:val="center"/>
        <w:rPr>
          <w:b/>
          <w:sz w:val="20"/>
        </w:rPr>
      </w:pPr>
      <w:r w:rsidRPr="00B857AB">
        <w:rPr>
          <w:b/>
          <w:sz w:val="20"/>
        </w:rPr>
        <w:t xml:space="preserve">Can you help </w:t>
      </w:r>
      <w:proofErr w:type="spellStart"/>
      <w:r w:rsidRPr="00B857AB">
        <w:rPr>
          <w:b/>
          <w:sz w:val="20"/>
        </w:rPr>
        <w:t>Perimeterus</w:t>
      </w:r>
      <w:proofErr w:type="spellEnd"/>
      <w:r w:rsidRPr="00B857AB">
        <w:rPr>
          <w:b/>
          <w:sz w:val="20"/>
        </w:rPr>
        <w:t xml:space="preserve"> convince </w:t>
      </w:r>
      <w:proofErr w:type="spellStart"/>
      <w:r w:rsidRPr="00B857AB">
        <w:rPr>
          <w:b/>
          <w:sz w:val="20"/>
        </w:rPr>
        <w:t>Areaus</w:t>
      </w:r>
      <w:proofErr w:type="spellEnd"/>
      <w:r>
        <w:rPr>
          <w:b/>
          <w:sz w:val="20"/>
        </w:rPr>
        <w:t xml:space="preserve"> that it can be done</w:t>
      </w:r>
      <w:r w:rsidRPr="00B857AB">
        <w:rPr>
          <w:b/>
          <w:sz w:val="20"/>
        </w:rPr>
        <w:t xml:space="preserve"> or is it really impossible?</w:t>
      </w:r>
    </w:p>
    <w:p w:rsidR="00B857AB" w:rsidRPr="00B857AB" w:rsidRDefault="00B857AB" w:rsidP="00C234A4">
      <w:pPr>
        <w:pStyle w:val="NoSpacing"/>
        <w:rPr>
          <w:b/>
          <w:sz w:val="20"/>
        </w:rPr>
      </w:pPr>
    </w:p>
    <w:p w:rsidR="00B857AB" w:rsidRDefault="00B857AB" w:rsidP="00C234A4">
      <w:pPr>
        <w:pStyle w:val="NoSpacing"/>
        <w:rPr>
          <w:b/>
          <w:sz w:val="20"/>
        </w:rPr>
      </w:pPr>
      <w:r w:rsidRPr="00B857AB">
        <w:rPr>
          <w:b/>
          <w:sz w:val="20"/>
        </w:rPr>
        <w:t xml:space="preserve">Key Information: </w:t>
      </w:r>
    </w:p>
    <w:p w:rsidR="00B857AB" w:rsidRDefault="00B857AB" w:rsidP="00B857AB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Design </w:t>
      </w:r>
      <w:r>
        <w:rPr>
          <w:b/>
          <w:sz w:val="20"/>
        </w:rPr>
        <w:t xml:space="preserve">THREE </w:t>
      </w:r>
      <w:r>
        <w:rPr>
          <w:sz w:val="20"/>
        </w:rPr>
        <w:t>buildings.</w:t>
      </w:r>
    </w:p>
    <w:p w:rsidR="00B857AB" w:rsidRDefault="00B857AB" w:rsidP="00B857AB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buildings </w:t>
      </w:r>
      <w:r>
        <w:rPr>
          <w:b/>
          <w:sz w:val="20"/>
        </w:rPr>
        <w:t xml:space="preserve">MUST </w:t>
      </w:r>
      <w:r>
        <w:rPr>
          <w:sz w:val="20"/>
        </w:rPr>
        <w:t xml:space="preserve">have the </w:t>
      </w:r>
      <w:r>
        <w:rPr>
          <w:b/>
          <w:sz w:val="20"/>
        </w:rPr>
        <w:t xml:space="preserve">same area </w:t>
      </w:r>
      <w:r>
        <w:rPr>
          <w:sz w:val="20"/>
        </w:rPr>
        <w:t>as each other.</w:t>
      </w:r>
    </w:p>
    <w:p w:rsidR="00B857AB" w:rsidRPr="00B857AB" w:rsidRDefault="00B857AB" w:rsidP="00B857AB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building </w:t>
      </w:r>
      <w:r>
        <w:rPr>
          <w:b/>
          <w:sz w:val="20"/>
        </w:rPr>
        <w:t xml:space="preserve">MUST </w:t>
      </w:r>
      <w:r>
        <w:rPr>
          <w:sz w:val="20"/>
        </w:rPr>
        <w:t xml:space="preserve">have </w:t>
      </w:r>
      <w:r>
        <w:rPr>
          <w:b/>
          <w:sz w:val="20"/>
        </w:rPr>
        <w:t xml:space="preserve">different </w:t>
      </w:r>
      <w:r>
        <w:rPr>
          <w:sz w:val="20"/>
        </w:rPr>
        <w:t>perimeters to each other.</w:t>
      </w:r>
    </w:p>
    <w:p w:rsidR="00B857AB" w:rsidRPr="00B857AB" w:rsidRDefault="00B857AB" w:rsidP="00C234A4">
      <w:pPr>
        <w:pStyle w:val="NoSpacing"/>
        <w:rPr>
          <w:sz w:val="20"/>
        </w:rPr>
      </w:pPr>
    </w:p>
    <w:sectPr w:rsidR="00B857AB" w:rsidRPr="00B857AB" w:rsidSect="001B27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783"/>
    <w:multiLevelType w:val="hybridMultilevel"/>
    <w:tmpl w:val="A914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A4"/>
    <w:rsid w:val="001B27A8"/>
    <w:rsid w:val="005E2611"/>
    <w:rsid w:val="0071253C"/>
    <w:rsid w:val="00722A5D"/>
    <w:rsid w:val="00B857AB"/>
    <w:rsid w:val="00C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8CEA"/>
  <w15:docId w15:val="{9761FB78-8B8E-421F-BC7A-77B3845E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4A4"/>
    <w:pPr>
      <w:spacing w:after="0" w:line="240" w:lineRule="auto"/>
    </w:pPr>
  </w:style>
  <w:style w:type="table" w:styleId="TableGrid">
    <w:name w:val="Table Grid"/>
    <w:basedOn w:val="TableNormal"/>
    <w:uiPriority w:val="59"/>
    <w:rsid w:val="00C2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frankie</cp:lastModifiedBy>
  <cp:revision>2</cp:revision>
  <cp:lastPrinted>2017-03-25T14:32:00Z</cp:lastPrinted>
  <dcterms:created xsi:type="dcterms:W3CDTF">2017-03-25T14:32:00Z</dcterms:created>
  <dcterms:modified xsi:type="dcterms:W3CDTF">2017-03-25T14:32:00Z</dcterms:modified>
</cp:coreProperties>
</file>