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A4" w:rsidRPr="004F7AFC" w:rsidRDefault="004F7AFC" w:rsidP="004F7AFC">
      <w:pPr>
        <w:pStyle w:val="NoSpacing"/>
      </w:pPr>
      <w:bookmarkStart w:id="0" w:name="_GoBack"/>
      <w:bookmarkEnd w:id="0"/>
      <w:r w:rsidRPr="004F7AFC">
        <w:t>Name: ………………………………………………………………</w:t>
      </w:r>
      <w:r w:rsidRPr="004F7AFC">
        <w:tab/>
      </w:r>
      <w:r w:rsidRPr="004F7AFC">
        <w:tab/>
        <w:t>Date: ………………………………</w:t>
      </w:r>
    </w:p>
    <w:p w:rsidR="004F7AFC" w:rsidRDefault="004F7AFC" w:rsidP="004F7AFC">
      <w:pPr>
        <w:pStyle w:val="NoSpacing"/>
      </w:pPr>
    </w:p>
    <w:p w:rsidR="004F7AFC" w:rsidRDefault="004F7AFC" w:rsidP="004F7AFC">
      <w:pPr>
        <w:pStyle w:val="NoSpacing"/>
        <w:rPr>
          <w:u w:val="thick" w:color="FF0000"/>
        </w:rPr>
      </w:pPr>
      <w:r w:rsidRPr="004F7AFC">
        <w:rPr>
          <w:u w:val="thick" w:color="FF0000"/>
        </w:rPr>
        <w:t xml:space="preserve">WALT Solve Problems     </w:t>
      </w:r>
      <w:r w:rsidRPr="004F7AFC">
        <w:rPr>
          <w:u w:val="thick" w:color="FF0000"/>
        </w:rPr>
        <w:sym w:font="Wingdings" w:char="F0A1"/>
      </w:r>
      <w:r w:rsidRPr="004F7AFC">
        <w:rPr>
          <w:u w:color="FF0000"/>
        </w:rPr>
        <w:tab/>
      </w:r>
      <w:r w:rsidRPr="004F7AFC">
        <w:rPr>
          <w:u w:color="FF0000"/>
        </w:rPr>
        <w:tab/>
      </w:r>
      <w:r w:rsidRPr="004F7AFC">
        <w:rPr>
          <w:u w:color="FF0000"/>
        </w:rPr>
        <w:tab/>
      </w:r>
      <w:r w:rsidRPr="004F7AFC">
        <w:rPr>
          <w:u w:color="FF0000"/>
        </w:rPr>
        <w:tab/>
        <w:t xml:space="preserve">           </w:t>
      </w:r>
      <w:r w:rsidRPr="004F7AFC">
        <w:rPr>
          <w:u w:val="thick" w:color="FF0000"/>
        </w:rPr>
        <w:t xml:space="preserve">WALT </w:t>
      </w:r>
      <w:r>
        <w:rPr>
          <w:u w:val="thick" w:color="FF0000"/>
        </w:rPr>
        <w:t xml:space="preserve">Split </w:t>
      </w:r>
      <w:r w:rsidRPr="004F7AFC">
        <w:rPr>
          <w:u w:val="thick" w:color="FF0000"/>
        </w:rPr>
        <w:t xml:space="preserve">Numbers in Different Ways     </w:t>
      </w:r>
      <w:r w:rsidRPr="004F7AFC">
        <w:rPr>
          <w:u w:val="thick" w:color="FF0000"/>
        </w:rPr>
        <w:sym w:font="Wingdings" w:char="F0A1"/>
      </w:r>
    </w:p>
    <w:p w:rsidR="004F7AFC" w:rsidRDefault="004F7AFC" w:rsidP="004F7AFC">
      <w:pPr>
        <w:pStyle w:val="NoSpacing"/>
        <w:rPr>
          <w:u w:color="FF0000"/>
        </w:rPr>
      </w:pPr>
    </w:p>
    <w:p w:rsidR="004F7AFC" w:rsidRDefault="003A7D33" w:rsidP="003A7D33">
      <w:pPr>
        <w:pStyle w:val="NoSpacing"/>
        <w:jc w:val="right"/>
        <w:rPr>
          <w:u w:color="FF0000"/>
        </w:rPr>
      </w:pPr>
      <w:r>
        <w:rPr>
          <w:noProof/>
          <w:u w:color="FF0000"/>
          <w:lang w:eastAsia="en-GB"/>
        </w:rPr>
        <w:drawing>
          <wp:inline distT="0" distB="0" distL="0" distR="0">
            <wp:extent cx="148279" cy="360000"/>
            <wp:effectExtent l="0" t="0" r="4445" b="2540"/>
            <wp:docPr id="2" name="Picture 2" descr="C:\Gary Documents 2\Pictures\download15\ch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ary Documents 2\Pictures\download15\chi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FC" w:rsidRDefault="003A7D33" w:rsidP="004F7AFC">
      <w:pPr>
        <w:pStyle w:val="NoSpacing"/>
        <w:jc w:val="center"/>
        <w:rPr>
          <w:u w:color="FF0000"/>
        </w:rPr>
      </w:pPr>
      <w:r>
        <w:rPr>
          <w:noProof/>
          <w:u w:color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123515</wp:posOffset>
                </wp:positionV>
                <wp:extent cx="1063255" cy="53162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D33" w:rsidRPr="003A7D33" w:rsidRDefault="005F2A3F" w:rsidP="00B57016">
                            <w:pPr>
                              <w:jc w:val="center"/>
                              <w:rPr>
                                <w:rFonts w:ascii="Ginn Reception Bold" w:hAnsi="Ginn Reception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inn Reception Bold" w:hAnsi="Ginn Reception Bold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75pt;width:83.7pt;height:41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" filled="f" stroked="f" strokeweight=".5pt">
                <v:textbox>
                  <w:txbxContent>
                    <w:p w:rsidR="003A7D33" w:rsidRPr="003A7D33" w:rsidRDefault="005F2A3F" w:rsidP="00B57016">
                      <w:pPr>
                        <w:jc w:val="center"/>
                        <w:rPr>
                          <w:rFonts w:ascii="Ginn Reception Bold" w:hAnsi="Ginn Reception Bold"/>
                          <w:sz w:val="60"/>
                          <w:szCs w:val="60"/>
                        </w:rPr>
                      </w:pPr>
                      <w:r>
                        <w:rPr>
                          <w:rFonts w:ascii="Ginn Reception Bold" w:hAnsi="Ginn Reception Bold"/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AFC">
        <w:rPr>
          <w:noProof/>
          <w:u w:color="FF0000"/>
          <w:lang w:eastAsia="en-GB"/>
        </w:rPr>
        <w:drawing>
          <wp:inline distT="0" distB="0" distL="0" distR="0">
            <wp:extent cx="2248489" cy="2356021"/>
            <wp:effectExtent l="0" t="0" r="0" b="6350"/>
            <wp:docPr id="1" name="Picture 1" descr="C:\Users\fsadmin\Desktop\Print\s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admin\Desktop\Print\saf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94" cy="23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FC" w:rsidRDefault="004F7AFC" w:rsidP="004F7AFC">
      <w:pPr>
        <w:pStyle w:val="NoSpacing"/>
        <w:rPr>
          <w:u w:color="FF0000"/>
        </w:rPr>
      </w:pPr>
    </w:p>
    <w:p w:rsidR="004F7AFC" w:rsidRDefault="004F7AFC" w:rsidP="004F7AFC">
      <w:pPr>
        <w:pStyle w:val="NoSpacing"/>
        <w:ind w:left="720" w:hanging="720"/>
        <w:jc w:val="center"/>
        <w:rPr>
          <w:u w:color="FF0000"/>
        </w:rPr>
      </w:pPr>
      <w:r>
        <w:rPr>
          <w:u w:color="FF0000"/>
        </w:rPr>
        <w:t xml:space="preserve">How many ways can you think to crack the code?  Split the number into different additions. </w:t>
      </w:r>
    </w:p>
    <w:p w:rsidR="004F7AFC" w:rsidRDefault="004F7AFC" w:rsidP="004F7AFC">
      <w:pPr>
        <w:pStyle w:val="NoSpacing"/>
        <w:rPr>
          <w:u w:color="FF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"/>
        <w:gridCol w:w="395"/>
        <w:gridCol w:w="397"/>
        <w:gridCol w:w="396"/>
        <w:gridCol w:w="396"/>
        <w:gridCol w:w="396"/>
        <w:gridCol w:w="396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1.</w:t>
            </w: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5F2A3F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1</w:t>
            </w: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+</w:t>
            </w: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6</w:t>
            </w: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=</w:t>
            </w:r>
          </w:p>
        </w:tc>
        <w:tc>
          <w:tcPr>
            <w:tcW w:w="397" w:type="dxa"/>
            <w:vAlign w:val="center"/>
          </w:tcPr>
          <w:p w:rsidR="003A7D33" w:rsidRPr="003A7D33" w:rsidRDefault="005F2A3F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7</w:t>
            </w: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2.</w:t>
            </w: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  <w:r>
              <w:rPr>
                <w:rFonts w:ascii="Ginn Reception Bold" w:hAnsi="Ginn Reception Bold"/>
                <w:u w:color="FF0000"/>
              </w:rPr>
              <w:t>3.</w:t>
            </w: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3A7D33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3A7D33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</w:tbl>
    <w:p w:rsidR="004F7AFC" w:rsidRDefault="004F7AFC" w:rsidP="003A7D33">
      <w:pPr>
        <w:pStyle w:val="NoSpacing"/>
        <w:rPr>
          <w:u w:color="FF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  <w:tr w:rsidR="003A7D33" w:rsidRPr="003A7D33" w:rsidTr="001F1879">
        <w:trPr>
          <w:trHeight w:val="397"/>
        </w:trPr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  <w:tc>
          <w:tcPr>
            <w:tcW w:w="397" w:type="dxa"/>
            <w:vAlign w:val="center"/>
          </w:tcPr>
          <w:p w:rsidR="003A7D33" w:rsidRPr="003A7D33" w:rsidRDefault="003A7D33" w:rsidP="001F1879">
            <w:pPr>
              <w:pStyle w:val="NoSpacing"/>
              <w:jc w:val="center"/>
              <w:rPr>
                <w:rFonts w:ascii="Ginn Reception Bold" w:hAnsi="Ginn Reception Bold"/>
                <w:u w:color="FF0000"/>
              </w:rPr>
            </w:pPr>
          </w:p>
        </w:tc>
      </w:tr>
    </w:tbl>
    <w:p w:rsidR="003A7D33" w:rsidRDefault="003A7D33" w:rsidP="003A7D33">
      <w:pPr>
        <w:pStyle w:val="NoSpacing"/>
        <w:rPr>
          <w:u w:color="FF0000"/>
        </w:rPr>
      </w:pPr>
    </w:p>
    <w:sectPr w:rsidR="003A7D33" w:rsidSect="00315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nn Reception 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C"/>
    <w:rsid w:val="00315E4B"/>
    <w:rsid w:val="003A7D33"/>
    <w:rsid w:val="003C05A4"/>
    <w:rsid w:val="004F7AFC"/>
    <w:rsid w:val="005F2A3F"/>
    <w:rsid w:val="00A46743"/>
    <w:rsid w:val="00B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944CB-07D9-4972-BB26-168F561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AFC"/>
    <w:pPr>
      <w:spacing w:after="0" w:line="240" w:lineRule="auto"/>
    </w:pPr>
  </w:style>
  <w:style w:type="table" w:styleId="TableGrid">
    <w:name w:val="Table Grid"/>
    <w:basedOn w:val="TableNormal"/>
    <w:uiPriority w:val="39"/>
    <w:rsid w:val="003A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Joseph's Shaw Year 2</dc:creator>
  <cp:keywords/>
  <dc:description/>
  <cp:lastModifiedBy>frankie</cp:lastModifiedBy>
  <cp:revision>2</cp:revision>
  <dcterms:created xsi:type="dcterms:W3CDTF">2015-09-22T19:06:00Z</dcterms:created>
  <dcterms:modified xsi:type="dcterms:W3CDTF">2015-09-22T19:06:00Z</dcterms:modified>
</cp:coreProperties>
</file>