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9C" w:rsidRDefault="00440838" w:rsidP="00440838">
      <w:pPr>
        <w:jc w:val="center"/>
        <w:rPr>
          <w:b/>
          <w:u w:val="single"/>
        </w:rPr>
      </w:pPr>
      <w:r>
        <w:rPr>
          <w:b/>
          <w:u w:val="single"/>
        </w:rPr>
        <w:t>Gender Neutral Book List.</w:t>
      </w:r>
    </w:p>
    <w:p w:rsidR="00440838" w:rsidRDefault="00440838" w:rsidP="00440838">
      <w:r>
        <w:t xml:space="preserve">This is in no way the definitive list of </w:t>
      </w:r>
      <w:proofErr w:type="gramStart"/>
      <w:r>
        <w:t>gender neutral</w:t>
      </w:r>
      <w:proofErr w:type="gramEnd"/>
      <w:r>
        <w:t xml:space="preserve"> books but these were the ones used in the documentary ‘No More Boys and Girls – Can our Kids Go Gender Free’</w:t>
      </w:r>
    </w:p>
    <w:tbl>
      <w:tblPr>
        <w:tblStyle w:val="TableGrid"/>
        <w:tblW w:w="9149" w:type="dxa"/>
        <w:tblLook w:val="04A0" w:firstRow="1" w:lastRow="0" w:firstColumn="1" w:lastColumn="0" w:noHBand="0" w:noVBand="1"/>
      </w:tblPr>
      <w:tblGrid>
        <w:gridCol w:w="2009"/>
        <w:gridCol w:w="1582"/>
        <w:gridCol w:w="4172"/>
        <w:gridCol w:w="1386"/>
      </w:tblGrid>
      <w:tr w:rsidR="00440838" w:rsidTr="00440838">
        <w:trPr>
          <w:trHeight w:val="873"/>
        </w:trPr>
        <w:tc>
          <w:tcPr>
            <w:tcW w:w="2009" w:type="dxa"/>
          </w:tcPr>
          <w:p w:rsidR="00440838" w:rsidRDefault="00440838" w:rsidP="00440838">
            <w:r>
              <w:t>Title</w:t>
            </w:r>
          </w:p>
        </w:tc>
        <w:tc>
          <w:tcPr>
            <w:tcW w:w="1582" w:type="dxa"/>
          </w:tcPr>
          <w:p w:rsidR="00440838" w:rsidRDefault="00440838" w:rsidP="00440838">
            <w:r>
              <w:t>Author</w:t>
            </w:r>
          </w:p>
        </w:tc>
        <w:tc>
          <w:tcPr>
            <w:tcW w:w="4172" w:type="dxa"/>
          </w:tcPr>
          <w:p w:rsidR="00440838" w:rsidRDefault="00440838" w:rsidP="00440838">
            <w:r>
              <w:t>Synopsis</w:t>
            </w:r>
          </w:p>
        </w:tc>
        <w:tc>
          <w:tcPr>
            <w:tcW w:w="1386" w:type="dxa"/>
          </w:tcPr>
          <w:p w:rsidR="00440838" w:rsidRDefault="00440838" w:rsidP="00440838">
            <w:r>
              <w:t>Publisher</w:t>
            </w:r>
          </w:p>
        </w:tc>
      </w:tr>
      <w:tr w:rsidR="00440838" w:rsidTr="00440838">
        <w:trPr>
          <w:trHeight w:val="825"/>
        </w:trPr>
        <w:tc>
          <w:tcPr>
            <w:tcW w:w="2009" w:type="dxa"/>
          </w:tcPr>
          <w:p w:rsidR="00440838" w:rsidRDefault="00440838" w:rsidP="00440838">
            <w:r>
              <w:t>This is Not a Bedtime Story</w:t>
            </w:r>
            <w:r w:rsidR="004E2867">
              <w:t>.</w:t>
            </w:r>
          </w:p>
        </w:tc>
        <w:tc>
          <w:tcPr>
            <w:tcW w:w="1582" w:type="dxa"/>
          </w:tcPr>
          <w:p w:rsidR="00440838" w:rsidRDefault="00440838" w:rsidP="00440838">
            <w:r>
              <w:t xml:space="preserve">Will </w:t>
            </w:r>
            <w:proofErr w:type="spellStart"/>
            <w:r>
              <w:t>Mabbitt</w:t>
            </w:r>
            <w:proofErr w:type="spellEnd"/>
          </w:p>
        </w:tc>
        <w:tc>
          <w:tcPr>
            <w:tcW w:w="4172" w:type="dxa"/>
          </w:tcPr>
          <w:p w:rsidR="00440838" w:rsidRDefault="00440838" w:rsidP="00440838">
            <w:r>
              <w:t xml:space="preserve">Sophie </w:t>
            </w:r>
            <w:proofErr w:type="gramStart"/>
            <w:r>
              <w:t>doesn't</w:t>
            </w:r>
            <w:proofErr w:type="gramEnd"/>
            <w:r>
              <w:t xml:space="preserve"> want a story time filled with cute kittens and birthday parties, she wants rocket-launching helicopters and a giant robot dinosaur! Clever, funny and heart-</w:t>
            </w:r>
            <w:proofErr w:type="spellStart"/>
            <w:r>
              <w:t>racingly</w:t>
            </w:r>
            <w:proofErr w:type="spellEnd"/>
            <w:r>
              <w:t xml:space="preserve"> exciting, this is a book to inspire and delight every little girl and boy.</w:t>
            </w:r>
          </w:p>
          <w:p w:rsidR="00440838" w:rsidRDefault="00440838" w:rsidP="00440838">
            <w:proofErr w:type="gramStart"/>
            <w:r>
              <w:t>And</w:t>
            </w:r>
            <w:proofErr w:type="gramEnd"/>
            <w:r>
              <w:t xml:space="preserve"> one thing's for sure. Bedtime will never be the same again.</w:t>
            </w:r>
          </w:p>
        </w:tc>
        <w:tc>
          <w:tcPr>
            <w:tcW w:w="1386" w:type="dxa"/>
          </w:tcPr>
          <w:p w:rsidR="00440838" w:rsidRDefault="00440838" w:rsidP="00440838">
            <w:r>
              <w:t>Puffin</w:t>
            </w:r>
          </w:p>
        </w:tc>
      </w:tr>
      <w:tr w:rsidR="00440838" w:rsidTr="00440838">
        <w:trPr>
          <w:trHeight w:val="873"/>
        </w:trPr>
        <w:tc>
          <w:tcPr>
            <w:tcW w:w="2009" w:type="dxa"/>
          </w:tcPr>
          <w:p w:rsidR="00440838" w:rsidRDefault="00440838" w:rsidP="00440838">
            <w:r>
              <w:t>Baking With Dad</w:t>
            </w:r>
            <w:r w:rsidR="004E2867">
              <w:t>.</w:t>
            </w:r>
          </w:p>
        </w:tc>
        <w:tc>
          <w:tcPr>
            <w:tcW w:w="1582" w:type="dxa"/>
          </w:tcPr>
          <w:p w:rsidR="00440838" w:rsidRDefault="004E2867" w:rsidP="00440838">
            <w:r>
              <w:t xml:space="preserve">Aurora </w:t>
            </w:r>
            <w:proofErr w:type="spellStart"/>
            <w:r>
              <w:t>Cacciapuoti</w:t>
            </w:r>
            <w:proofErr w:type="spellEnd"/>
          </w:p>
        </w:tc>
        <w:tc>
          <w:tcPr>
            <w:tcW w:w="4172" w:type="dxa"/>
          </w:tcPr>
          <w:p w:rsidR="00440838" w:rsidRDefault="004E2867" w:rsidP="00440838">
            <w:r w:rsidRPr="004E2867">
              <w:t xml:space="preserve">Today </w:t>
            </w:r>
            <w:proofErr w:type="gramStart"/>
            <w:r w:rsidRPr="004E2867">
              <w:t>we’re</w:t>
            </w:r>
            <w:proofErr w:type="gramEnd"/>
            <w:r w:rsidRPr="004E2867">
              <w:t xml:space="preserve"> baking with Dad! We have everything we need, including the most important ingredient – Dad himself! </w:t>
            </w:r>
            <w:proofErr w:type="gramStart"/>
            <w:r w:rsidRPr="004E2867">
              <w:t>But</w:t>
            </w:r>
            <w:proofErr w:type="gramEnd"/>
            <w:r w:rsidRPr="004E2867">
              <w:t xml:space="preserve"> who are we baking for? </w:t>
            </w:r>
            <w:proofErr w:type="gramStart"/>
            <w:r w:rsidRPr="004E2867">
              <w:t>And</w:t>
            </w:r>
            <w:proofErr w:type="gramEnd"/>
            <w:r w:rsidRPr="004E2867">
              <w:t xml:space="preserve"> who’s going to do the clearing up?</w:t>
            </w:r>
          </w:p>
        </w:tc>
        <w:tc>
          <w:tcPr>
            <w:tcW w:w="1386" w:type="dxa"/>
          </w:tcPr>
          <w:p w:rsidR="00440838" w:rsidRDefault="006E6668" w:rsidP="00440838">
            <w:r>
              <w:t xml:space="preserve">Child’s Play </w:t>
            </w:r>
            <w:bookmarkStart w:id="0" w:name="_GoBack"/>
            <w:r>
              <w:t>International</w:t>
            </w:r>
            <w:bookmarkEnd w:id="0"/>
            <w:r w:rsidR="004E2867">
              <w:t xml:space="preserve"> </w:t>
            </w:r>
          </w:p>
        </w:tc>
      </w:tr>
      <w:tr w:rsidR="00440838" w:rsidTr="00440838">
        <w:trPr>
          <w:trHeight w:val="825"/>
        </w:trPr>
        <w:tc>
          <w:tcPr>
            <w:tcW w:w="2009" w:type="dxa"/>
          </w:tcPr>
          <w:p w:rsidR="00440838" w:rsidRDefault="004E2867" w:rsidP="00440838">
            <w:r>
              <w:t>The Great Googly Moogly.</w:t>
            </w:r>
          </w:p>
        </w:tc>
        <w:tc>
          <w:tcPr>
            <w:tcW w:w="1582" w:type="dxa"/>
          </w:tcPr>
          <w:p w:rsidR="00440838" w:rsidRDefault="004E2867" w:rsidP="00440838">
            <w:r>
              <w:t xml:space="preserve">Courtney </w:t>
            </w:r>
            <w:proofErr w:type="spellStart"/>
            <w:r>
              <w:t>Dicmas</w:t>
            </w:r>
            <w:proofErr w:type="spellEnd"/>
          </w:p>
        </w:tc>
        <w:tc>
          <w:tcPr>
            <w:tcW w:w="4172" w:type="dxa"/>
          </w:tcPr>
          <w:p w:rsidR="004E2867" w:rsidRDefault="004E2867" w:rsidP="004E2867">
            <w:r>
              <w:t xml:space="preserve">Nobody has ever been able to catch The Great Googly Moogly – a giant and terrifying fish of legend. </w:t>
            </w:r>
          </w:p>
          <w:p w:rsidR="00440838" w:rsidRDefault="004E2867" w:rsidP="004E2867">
            <w:proofErr w:type="gramStart"/>
            <w:r>
              <w:t>But</w:t>
            </w:r>
            <w:proofErr w:type="gramEnd"/>
            <w:r>
              <w:t xml:space="preserve"> Stella aims to do just that. Armed with fishing gear and differing baits, she sets out every day to realise her dream, whatever the weather. </w:t>
            </w:r>
            <w:proofErr w:type="gramStart"/>
            <w:r>
              <w:t>But</w:t>
            </w:r>
            <w:proofErr w:type="gramEnd"/>
            <w:r>
              <w:t xml:space="preserve"> what will she do if she succeeds?</w:t>
            </w:r>
          </w:p>
        </w:tc>
        <w:tc>
          <w:tcPr>
            <w:tcW w:w="1386" w:type="dxa"/>
          </w:tcPr>
          <w:p w:rsidR="00440838" w:rsidRDefault="004E2867" w:rsidP="00440838">
            <w:r>
              <w:t xml:space="preserve">Child’s Play </w:t>
            </w:r>
            <w:r w:rsidR="006E6668">
              <w:t>International</w:t>
            </w:r>
          </w:p>
        </w:tc>
      </w:tr>
      <w:tr w:rsidR="00440838" w:rsidTr="00440838">
        <w:trPr>
          <w:trHeight w:val="873"/>
        </w:trPr>
        <w:tc>
          <w:tcPr>
            <w:tcW w:w="2009" w:type="dxa"/>
          </w:tcPr>
          <w:p w:rsidR="00440838" w:rsidRDefault="004E2867" w:rsidP="00440838">
            <w:r>
              <w:t>Alice Jones the Impossible Clue.</w:t>
            </w:r>
          </w:p>
        </w:tc>
        <w:tc>
          <w:tcPr>
            <w:tcW w:w="1582" w:type="dxa"/>
          </w:tcPr>
          <w:p w:rsidR="00440838" w:rsidRDefault="004E2867" w:rsidP="00440838">
            <w:r>
              <w:t>Sarah Rubin</w:t>
            </w:r>
          </w:p>
        </w:tc>
        <w:tc>
          <w:tcPr>
            <w:tcW w:w="4172" w:type="dxa"/>
          </w:tcPr>
          <w:p w:rsidR="00440838" w:rsidRDefault="004E2867" w:rsidP="00440838">
            <w:r w:rsidRPr="004E2867">
              <w:t xml:space="preserve">Maths-whizz Alice Jones has already solved a mystery or two. Persuaded by super-fan and wannabe sidekick, Sammy, to investigate a disappearing scientist, </w:t>
            </w:r>
            <w:proofErr w:type="gramStart"/>
            <w:r w:rsidRPr="004E2867">
              <w:t>she's</w:t>
            </w:r>
            <w:proofErr w:type="gramEnd"/>
            <w:r w:rsidRPr="004E2867">
              <w:t xml:space="preserve"> soon entangled in her trickiest case yet. Is whacky science really to blame for his vanishing? </w:t>
            </w:r>
            <w:proofErr w:type="gramStart"/>
            <w:r w:rsidRPr="004E2867">
              <w:t>Or</w:t>
            </w:r>
            <w:proofErr w:type="gramEnd"/>
            <w:r w:rsidRPr="004E2867">
              <w:t xml:space="preserve"> is something more sinister afoot?</w:t>
            </w:r>
          </w:p>
        </w:tc>
        <w:tc>
          <w:tcPr>
            <w:tcW w:w="1386" w:type="dxa"/>
          </w:tcPr>
          <w:p w:rsidR="00440838" w:rsidRDefault="004E2867" w:rsidP="00440838">
            <w:r>
              <w:t>Chicken House</w:t>
            </w:r>
          </w:p>
        </w:tc>
      </w:tr>
      <w:tr w:rsidR="00440838" w:rsidTr="00440838">
        <w:trPr>
          <w:trHeight w:val="825"/>
        </w:trPr>
        <w:tc>
          <w:tcPr>
            <w:tcW w:w="2009" w:type="dxa"/>
          </w:tcPr>
          <w:p w:rsidR="00440838" w:rsidRDefault="004E2867" w:rsidP="00440838">
            <w:r>
              <w:t>The Cat and the King.</w:t>
            </w:r>
          </w:p>
        </w:tc>
        <w:tc>
          <w:tcPr>
            <w:tcW w:w="1582" w:type="dxa"/>
          </w:tcPr>
          <w:p w:rsidR="00440838" w:rsidRDefault="004E2867" w:rsidP="00440838">
            <w:r>
              <w:t xml:space="preserve">Nick </w:t>
            </w:r>
            <w:proofErr w:type="spellStart"/>
            <w:r>
              <w:t>Sharratt</w:t>
            </w:r>
            <w:proofErr w:type="spellEnd"/>
          </w:p>
        </w:tc>
        <w:tc>
          <w:tcPr>
            <w:tcW w:w="4172" w:type="dxa"/>
          </w:tcPr>
          <w:p w:rsidR="00440838" w:rsidRDefault="004E2867" w:rsidP="00440838">
            <w:r w:rsidRPr="004E2867">
              <w:t xml:space="preserve">Nick </w:t>
            </w:r>
            <w:proofErr w:type="spellStart"/>
            <w:r w:rsidRPr="004E2867">
              <w:t>Sharratt's</w:t>
            </w:r>
            <w:proofErr w:type="spellEnd"/>
            <w:r w:rsidRPr="004E2867">
              <w:t xml:space="preserve"> fabulously funny d</w:t>
            </w:r>
            <w:r>
              <w:rPr>
                <w:rFonts w:ascii="Tahoma" w:hAnsi="Tahoma" w:cs="Tahoma"/>
              </w:rPr>
              <w:t>e</w:t>
            </w:r>
            <w:r w:rsidRPr="004E2867">
              <w:t xml:space="preserve">but novel, THE CAT AND THE KING, tells the story of a gentle, unworldly King and his very clever cat, and </w:t>
            </w:r>
            <w:proofErr w:type="gramStart"/>
            <w:r w:rsidRPr="004E2867">
              <w:t>is illustrated</w:t>
            </w:r>
            <w:proofErr w:type="gramEnd"/>
            <w:r w:rsidRPr="004E2867">
              <w:t xml:space="preserve"> throughout in two colours with Nick's irresistible wit and humour. The cat and the King must find a new home after their castle burns down in an Unfortunate Incident with a dragon. They choose Number 37 Castle Close, and the cat introduces the King to all sorts of new experiences, from washing-up to shopping. Then danger looms when the </w:t>
            </w:r>
            <w:proofErr w:type="gramStart"/>
            <w:r w:rsidRPr="004E2867">
              <w:t>pesky</w:t>
            </w:r>
            <w:proofErr w:type="gramEnd"/>
            <w:r w:rsidRPr="004E2867">
              <w:t>, fire-breathing dragon makes its return.</w:t>
            </w:r>
          </w:p>
        </w:tc>
        <w:tc>
          <w:tcPr>
            <w:tcW w:w="1386" w:type="dxa"/>
          </w:tcPr>
          <w:p w:rsidR="00440838" w:rsidRDefault="004E2867" w:rsidP="00440838">
            <w:r>
              <w:t>Alison Green Books</w:t>
            </w:r>
          </w:p>
        </w:tc>
      </w:tr>
      <w:tr w:rsidR="004563EC" w:rsidTr="004E2867">
        <w:trPr>
          <w:trHeight w:val="873"/>
        </w:trPr>
        <w:tc>
          <w:tcPr>
            <w:tcW w:w="2009" w:type="dxa"/>
          </w:tcPr>
          <w:p w:rsidR="004563EC" w:rsidRDefault="004563EC" w:rsidP="00C67F26"/>
        </w:tc>
        <w:tc>
          <w:tcPr>
            <w:tcW w:w="1582" w:type="dxa"/>
          </w:tcPr>
          <w:p w:rsidR="004563EC" w:rsidRDefault="004563EC" w:rsidP="00C67F26"/>
        </w:tc>
        <w:tc>
          <w:tcPr>
            <w:tcW w:w="4172" w:type="dxa"/>
          </w:tcPr>
          <w:p w:rsidR="004563EC" w:rsidRDefault="004563EC" w:rsidP="00C67F26"/>
        </w:tc>
        <w:tc>
          <w:tcPr>
            <w:tcW w:w="1386" w:type="dxa"/>
          </w:tcPr>
          <w:p w:rsidR="004563EC" w:rsidRDefault="004563EC" w:rsidP="00C67F26"/>
        </w:tc>
      </w:tr>
      <w:tr w:rsidR="004E2867" w:rsidTr="004E2867">
        <w:trPr>
          <w:trHeight w:val="873"/>
        </w:trPr>
        <w:tc>
          <w:tcPr>
            <w:tcW w:w="2009" w:type="dxa"/>
          </w:tcPr>
          <w:p w:rsidR="004E2867" w:rsidRDefault="004E2867" w:rsidP="00C67F26">
            <w:r>
              <w:t>Title</w:t>
            </w:r>
          </w:p>
        </w:tc>
        <w:tc>
          <w:tcPr>
            <w:tcW w:w="1582" w:type="dxa"/>
          </w:tcPr>
          <w:p w:rsidR="004E2867" w:rsidRDefault="004E2867" w:rsidP="00C67F26">
            <w:r>
              <w:t>Author</w:t>
            </w:r>
          </w:p>
        </w:tc>
        <w:tc>
          <w:tcPr>
            <w:tcW w:w="4172" w:type="dxa"/>
          </w:tcPr>
          <w:p w:rsidR="004E2867" w:rsidRDefault="004E2867" w:rsidP="00C67F26">
            <w:r>
              <w:t>Synopsis</w:t>
            </w:r>
          </w:p>
        </w:tc>
        <w:tc>
          <w:tcPr>
            <w:tcW w:w="1386" w:type="dxa"/>
          </w:tcPr>
          <w:p w:rsidR="004E2867" w:rsidRDefault="004E2867" w:rsidP="00C67F26">
            <w:r>
              <w:t>Publisher</w:t>
            </w:r>
          </w:p>
        </w:tc>
      </w:tr>
      <w:tr w:rsidR="004E2867" w:rsidTr="004E2867">
        <w:trPr>
          <w:trHeight w:val="825"/>
        </w:trPr>
        <w:tc>
          <w:tcPr>
            <w:tcW w:w="2009" w:type="dxa"/>
          </w:tcPr>
          <w:p w:rsidR="004E2867" w:rsidRDefault="004E2867" w:rsidP="00C67F26">
            <w:r>
              <w:t>The Princess and the Dragon</w:t>
            </w:r>
          </w:p>
        </w:tc>
        <w:tc>
          <w:tcPr>
            <w:tcW w:w="1582" w:type="dxa"/>
          </w:tcPr>
          <w:p w:rsidR="004E2867" w:rsidRDefault="004E2867" w:rsidP="00C67F26">
            <w:r>
              <w:t>Audrey Wood</w:t>
            </w:r>
          </w:p>
        </w:tc>
        <w:tc>
          <w:tcPr>
            <w:tcW w:w="4172" w:type="dxa"/>
          </w:tcPr>
          <w:p w:rsidR="004E2867" w:rsidRDefault="004E2867" w:rsidP="00C67F26">
            <w:r w:rsidRPr="004E2867">
              <w:t>When a princess who behaves like a dragon meets a dragon who wants to be a princess, the unexpected happens.</w:t>
            </w:r>
          </w:p>
        </w:tc>
        <w:tc>
          <w:tcPr>
            <w:tcW w:w="1386" w:type="dxa"/>
          </w:tcPr>
          <w:p w:rsidR="004E2867" w:rsidRDefault="004E2867" w:rsidP="00C67F26">
            <w:r>
              <w:t xml:space="preserve">Child’s Play </w:t>
            </w:r>
            <w:r w:rsidR="006E6668">
              <w:t>International</w:t>
            </w:r>
          </w:p>
        </w:tc>
      </w:tr>
      <w:tr w:rsidR="004E2867" w:rsidTr="004E2867">
        <w:trPr>
          <w:trHeight w:val="873"/>
        </w:trPr>
        <w:tc>
          <w:tcPr>
            <w:tcW w:w="2009" w:type="dxa"/>
          </w:tcPr>
          <w:p w:rsidR="004E2867" w:rsidRDefault="004E2867" w:rsidP="00C67F26">
            <w:r>
              <w:t>Sleeping Handsome and the Princess Engineer</w:t>
            </w:r>
          </w:p>
        </w:tc>
        <w:tc>
          <w:tcPr>
            <w:tcW w:w="1582" w:type="dxa"/>
          </w:tcPr>
          <w:p w:rsidR="004E2867" w:rsidRDefault="004E2867" w:rsidP="004E2867">
            <w:r>
              <w:t>Kay Woodward</w:t>
            </w:r>
          </w:p>
        </w:tc>
        <w:tc>
          <w:tcPr>
            <w:tcW w:w="4172" w:type="dxa"/>
          </w:tcPr>
          <w:p w:rsidR="004E2867" w:rsidRDefault="004E2867" w:rsidP="00C67F26">
            <w:r w:rsidRPr="004E2867">
              <w:t xml:space="preserve">Prince Jack is strong, rich, a top </w:t>
            </w:r>
            <w:proofErr w:type="spellStart"/>
            <w:r w:rsidRPr="004E2867">
              <w:t>trampolinist</w:t>
            </w:r>
            <w:proofErr w:type="spellEnd"/>
            <w:r w:rsidRPr="004E2867">
              <w:t xml:space="preserve"> and very, very handsome . . . but he is also cursed. When he is pricked by a sword he, and his whole castle, fall sound asleep. Now </w:t>
            </w:r>
            <w:proofErr w:type="gramStart"/>
            <w:r w:rsidRPr="004E2867">
              <w:t>it's</w:t>
            </w:r>
            <w:proofErr w:type="gramEnd"/>
            <w:r w:rsidRPr="004E2867">
              <w:t xml:space="preserve"> up to the Princess Engineer to save the day.</w:t>
            </w:r>
          </w:p>
        </w:tc>
        <w:tc>
          <w:tcPr>
            <w:tcW w:w="1386" w:type="dxa"/>
          </w:tcPr>
          <w:p w:rsidR="004E2867" w:rsidRDefault="004E2867" w:rsidP="00C67F26">
            <w:r>
              <w:t xml:space="preserve">Picture Window Books </w:t>
            </w:r>
          </w:p>
        </w:tc>
      </w:tr>
      <w:tr w:rsidR="004E2867" w:rsidTr="004E2867">
        <w:trPr>
          <w:trHeight w:val="825"/>
        </w:trPr>
        <w:tc>
          <w:tcPr>
            <w:tcW w:w="2009" w:type="dxa"/>
          </w:tcPr>
          <w:p w:rsidR="004E2867" w:rsidRDefault="004E2867" w:rsidP="00C67F26">
            <w:r>
              <w:t>You Can’t Scare a Princess</w:t>
            </w:r>
          </w:p>
        </w:tc>
        <w:tc>
          <w:tcPr>
            <w:tcW w:w="1582" w:type="dxa"/>
          </w:tcPr>
          <w:p w:rsidR="004E2867" w:rsidRDefault="004E2867" w:rsidP="00C67F26">
            <w:r>
              <w:t>Gillian Rogerson</w:t>
            </w:r>
          </w:p>
        </w:tc>
        <w:tc>
          <w:tcPr>
            <w:tcW w:w="4172" w:type="dxa"/>
          </w:tcPr>
          <w:p w:rsidR="004E2867" w:rsidRDefault="004E2867" w:rsidP="00C67F26">
            <w:r w:rsidRPr="004E2867">
              <w:t xml:space="preserve">When a crew of scurvy pirates sail up the Royal Moat and take King Cupcake captive, </w:t>
            </w:r>
            <w:proofErr w:type="gramStart"/>
            <w:r w:rsidRPr="004E2867">
              <w:t>there's</w:t>
            </w:r>
            <w:proofErr w:type="gramEnd"/>
            <w:r w:rsidRPr="004E2867">
              <w:t xml:space="preserve"> only one person who can save the day: Princess Spaghetti! Captain Waffle may be the meanest, </w:t>
            </w:r>
            <w:proofErr w:type="spellStart"/>
            <w:r w:rsidRPr="004E2867">
              <w:t>baddest</w:t>
            </w:r>
            <w:proofErr w:type="spellEnd"/>
            <w:r w:rsidRPr="004E2867">
              <w:t xml:space="preserve"> pirate in the </w:t>
            </w:r>
            <w:proofErr w:type="gramStart"/>
            <w:r w:rsidRPr="004E2867">
              <w:t>whole</w:t>
            </w:r>
            <w:proofErr w:type="gramEnd"/>
            <w:r w:rsidRPr="004E2867">
              <w:t xml:space="preserve"> wide world, but he's no match for this feisty princess.</w:t>
            </w:r>
          </w:p>
        </w:tc>
        <w:tc>
          <w:tcPr>
            <w:tcW w:w="1386" w:type="dxa"/>
          </w:tcPr>
          <w:p w:rsidR="004E2867" w:rsidRDefault="004E2867" w:rsidP="00C67F26">
            <w:r>
              <w:t>Scholastic</w:t>
            </w:r>
          </w:p>
        </w:tc>
      </w:tr>
      <w:tr w:rsidR="004E2867" w:rsidTr="004E2867">
        <w:trPr>
          <w:trHeight w:val="873"/>
        </w:trPr>
        <w:tc>
          <w:tcPr>
            <w:tcW w:w="2009" w:type="dxa"/>
          </w:tcPr>
          <w:p w:rsidR="004E2867" w:rsidRDefault="004E2867" w:rsidP="00C67F26">
            <w:proofErr w:type="spellStart"/>
            <w:r>
              <w:t>Zita</w:t>
            </w:r>
            <w:proofErr w:type="spellEnd"/>
            <w:r>
              <w:t xml:space="preserve"> the </w:t>
            </w:r>
            <w:proofErr w:type="spellStart"/>
            <w:r>
              <w:t>Spacegirl</w:t>
            </w:r>
            <w:proofErr w:type="spellEnd"/>
            <w:r>
              <w:t>.</w:t>
            </w:r>
          </w:p>
        </w:tc>
        <w:tc>
          <w:tcPr>
            <w:tcW w:w="1582" w:type="dxa"/>
          </w:tcPr>
          <w:p w:rsidR="004E2867" w:rsidRDefault="004E2867" w:rsidP="00C67F26">
            <w:r>
              <w:t xml:space="preserve">Ben </w:t>
            </w:r>
            <w:proofErr w:type="spellStart"/>
            <w:r>
              <w:t>Hatke</w:t>
            </w:r>
            <w:proofErr w:type="spellEnd"/>
          </w:p>
        </w:tc>
        <w:tc>
          <w:tcPr>
            <w:tcW w:w="4172" w:type="dxa"/>
          </w:tcPr>
          <w:p w:rsidR="004E2867" w:rsidRDefault="004E2867" w:rsidP="00C67F26">
            <w:proofErr w:type="spellStart"/>
            <w:r w:rsidRPr="004E2867">
              <w:t>Zita's</w:t>
            </w:r>
            <w:proofErr w:type="spellEnd"/>
            <w:r w:rsidRPr="004E2867">
              <w:t xml:space="preserve"> life took a cosmic left turn in the blink of an eye. When her best friend </w:t>
            </w:r>
            <w:proofErr w:type="gramStart"/>
            <w:r w:rsidRPr="004E2867">
              <w:t>is abducted</w:t>
            </w:r>
            <w:proofErr w:type="gramEnd"/>
            <w:r w:rsidRPr="004E2867">
              <w:t xml:space="preserve"> by an alien doomsday cult, </w:t>
            </w:r>
            <w:proofErr w:type="spellStart"/>
            <w:r w:rsidRPr="004E2867">
              <w:t>Zita</w:t>
            </w:r>
            <w:proofErr w:type="spellEnd"/>
            <w:r w:rsidRPr="004E2867">
              <w:t xml:space="preserve"> leaps to the rescue and finds herself a stranger on a strange planet. Humanoid chickens and neurotic robots are shocking enough as new experiences go, but </w:t>
            </w:r>
            <w:proofErr w:type="spellStart"/>
            <w:r w:rsidRPr="004E2867">
              <w:t>Zita</w:t>
            </w:r>
            <w:proofErr w:type="spellEnd"/>
            <w:r w:rsidRPr="004E2867">
              <w:t xml:space="preserve"> is even more surprised to find herself taking on the role of intergalactic hero. Before long, aliens in all shapes and sizes </w:t>
            </w:r>
            <w:proofErr w:type="gramStart"/>
            <w:r w:rsidRPr="004E2867">
              <w:t>don't</w:t>
            </w:r>
            <w:proofErr w:type="gramEnd"/>
            <w:r w:rsidRPr="004E2867">
              <w:t xml:space="preserve"> even phase her. </w:t>
            </w:r>
            <w:proofErr w:type="gramStart"/>
            <w:r w:rsidRPr="004E2867">
              <w:t>Neither do</w:t>
            </w:r>
            <w:proofErr w:type="gramEnd"/>
            <w:r w:rsidRPr="004E2867">
              <w:t xml:space="preserve"> ancient prophecies, doomed planets, or even a friendly con man who takes a mysterious interest in </w:t>
            </w:r>
            <w:proofErr w:type="spellStart"/>
            <w:r w:rsidRPr="004E2867">
              <w:t>Zita's</w:t>
            </w:r>
            <w:proofErr w:type="spellEnd"/>
            <w:r w:rsidRPr="004E2867">
              <w:t xml:space="preserve"> quest. </w:t>
            </w:r>
            <w:proofErr w:type="spellStart"/>
            <w:r w:rsidRPr="004E2867">
              <w:t>Zita</w:t>
            </w:r>
            <w:proofErr w:type="spellEnd"/>
            <w:r w:rsidRPr="004E2867">
              <w:t xml:space="preserve"> the </w:t>
            </w:r>
            <w:proofErr w:type="spellStart"/>
            <w:r w:rsidRPr="004E2867">
              <w:t>Spacegirl</w:t>
            </w:r>
            <w:proofErr w:type="spellEnd"/>
            <w:r w:rsidRPr="004E2867">
              <w:t xml:space="preserve"> is a fun, captivating tale of friendship and redemption from Flight veteran Ben </w:t>
            </w:r>
            <w:proofErr w:type="spellStart"/>
            <w:r w:rsidRPr="004E2867">
              <w:t>Hatke</w:t>
            </w:r>
            <w:proofErr w:type="spellEnd"/>
            <w:r w:rsidRPr="004E2867">
              <w:t>. It also has more whimsical, eye-catching, Miyazaki-</w:t>
            </w:r>
            <w:proofErr w:type="spellStart"/>
            <w:r w:rsidRPr="004E2867">
              <w:t>esque</w:t>
            </w:r>
            <w:proofErr w:type="spellEnd"/>
            <w:r w:rsidRPr="004E2867">
              <w:t xml:space="preserve"> monsters than you can shake a stick at.</w:t>
            </w:r>
          </w:p>
        </w:tc>
        <w:tc>
          <w:tcPr>
            <w:tcW w:w="1386" w:type="dxa"/>
          </w:tcPr>
          <w:p w:rsidR="004E2867" w:rsidRDefault="004E2867" w:rsidP="00C67F26">
            <w:r>
              <w:t>First Edition</w:t>
            </w:r>
          </w:p>
        </w:tc>
      </w:tr>
      <w:tr w:rsidR="004E2867" w:rsidTr="004E2867">
        <w:trPr>
          <w:trHeight w:val="825"/>
        </w:trPr>
        <w:tc>
          <w:tcPr>
            <w:tcW w:w="2009" w:type="dxa"/>
          </w:tcPr>
          <w:p w:rsidR="004E2867" w:rsidRDefault="004E2867" w:rsidP="00C67F26">
            <w:r>
              <w:t xml:space="preserve">Return of </w:t>
            </w:r>
            <w:proofErr w:type="spellStart"/>
            <w:r>
              <w:t>Zita</w:t>
            </w:r>
            <w:proofErr w:type="spellEnd"/>
            <w:r>
              <w:t xml:space="preserve"> the </w:t>
            </w:r>
            <w:proofErr w:type="spellStart"/>
            <w:r>
              <w:t>Spacegirl</w:t>
            </w:r>
            <w:proofErr w:type="spellEnd"/>
            <w:r>
              <w:t>.</w:t>
            </w:r>
          </w:p>
        </w:tc>
        <w:tc>
          <w:tcPr>
            <w:tcW w:w="1582" w:type="dxa"/>
          </w:tcPr>
          <w:p w:rsidR="004E2867" w:rsidRDefault="004E2867" w:rsidP="00C67F26">
            <w:r>
              <w:t xml:space="preserve">Ben </w:t>
            </w:r>
            <w:proofErr w:type="spellStart"/>
            <w:r>
              <w:t>Hatke</w:t>
            </w:r>
            <w:proofErr w:type="spellEnd"/>
          </w:p>
        </w:tc>
        <w:tc>
          <w:tcPr>
            <w:tcW w:w="4172" w:type="dxa"/>
          </w:tcPr>
          <w:p w:rsidR="004E2867" w:rsidRDefault="004E2867" w:rsidP="00C67F26">
            <w:proofErr w:type="spellStart"/>
            <w:r w:rsidRPr="004E2867">
              <w:t>Zita</w:t>
            </w:r>
            <w:proofErr w:type="spellEnd"/>
            <w:r w:rsidRPr="004E2867">
              <w:t xml:space="preserve"> the </w:t>
            </w:r>
            <w:proofErr w:type="spellStart"/>
            <w:r w:rsidRPr="004E2867">
              <w:t>Spacegirl</w:t>
            </w:r>
            <w:proofErr w:type="spellEnd"/>
            <w:r w:rsidRPr="004E2867">
              <w:t xml:space="preserve"> has saved planets, battled monsters, and wrestled with interplanetary fame. </w:t>
            </w:r>
            <w:proofErr w:type="gramStart"/>
            <w:r w:rsidRPr="004E2867">
              <w:t>But</w:t>
            </w:r>
            <w:proofErr w:type="gramEnd"/>
            <w:r w:rsidRPr="004E2867">
              <w:t xml:space="preserve"> she faces her biggest challenge yet in the third and final instalment of the </w:t>
            </w:r>
            <w:proofErr w:type="spellStart"/>
            <w:r w:rsidRPr="004E2867">
              <w:t>Zita</w:t>
            </w:r>
            <w:proofErr w:type="spellEnd"/>
            <w:r w:rsidRPr="004E2867">
              <w:t xml:space="preserve"> adventures. Wrongfully imprisoned on a penitentiary planet, </w:t>
            </w:r>
            <w:proofErr w:type="spellStart"/>
            <w:r w:rsidRPr="004E2867">
              <w:t>Zita</w:t>
            </w:r>
            <w:proofErr w:type="spellEnd"/>
            <w:r w:rsidRPr="004E2867">
              <w:t xml:space="preserve"> has to plot the galaxy's greatest jailbreak before the evil prison warden can execute his plan of interstellar domination!</w:t>
            </w:r>
          </w:p>
        </w:tc>
        <w:tc>
          <w:tcPr>
            <w:tcW w:w="1386" w:type="dxa"/>
          </w:tcPr>
          <w:p w:rsidR="004E2867" w:rsidRDefault="004E2867" w:rsidP="00C67F26">
            <w:r>
              <w:t>First Edition</w:t>
            </w:r>
          </w:p>
        </w:tc>
      </w:tr>
    </w:tbl>
    <w:p w:rsidR="00440838" w:rsidRDefault="00440838" w:rsidP="00440838"/>
    <w:tbl>
      <w:tblPr>
        <w:tblStyle w:val="TableGrid"/>
        <w:tblW w:w="9149" w:type="dxa"/>
        <w:tblLook w:val="04A0" w:firstRow="1" w:lastRow="0" w:firstColumn="1" w:lastColumn="0" w:noHBand="0" w:noVBand="1"/>
      </w:tblPr>
      <w:tblGrid>
        <w:gridCol w:w="2009"/>
        <w:gridCol w:w="1582"/>
        <w:gridCol w:w="4172"/>
        <w:gridCol w:w="1386"/>
      </w:tblGrid>
      <w:tr w:rsidR="004563EC" w:rsidTr="00C67F26">
        <w:trPr>
          <w:trHeight w:val="873"/>
        </w:trPr>
        <w:tc>
          <w:tcPr>
            <w:tcW w:w="2009" w:type="dxa"/>
          </w:tcPr>
          <w:p w:rsidR="004563EC" w:rsidRDefault="004563EC" w:rsidP="00C67F26">
            <w:r>
              <w:lastRenderedPageBreak/>
              <w:t>Title</w:t>
            </w:r>
          </w:p>
        </w:tc>
        <w:tc>
          <w:tcPr>
            <w:tcW w:w="1582" w:type="dxa"/>
          </w:tcPr>
          <w:p w:rsidR="004563EC" w:rsidRDefault="004563EC" w:rsidP="00C67F26">
            <w:r>
              <w:t>Author</w:t>
            </w:r>
          </w:p>
        </w:tc>
        <w:tc>
          <w:tcPr>
            <w:tcW w:w="4172" w:type="dxa"/>
          </w:tcPr>
          <w:p w:rsidR="004563EC" w:rsidRDefault="004563EC" w:rsidP="00C67F26">
            <w:r>
              <w:t>Synopsis</w:t>
            </w:r>
          </w:p>
        </w:tc>
        <w:tc>
          <w:tcPr>
            <w:tcW w:w="1386" w:type="dxa"/>
          </w:tcPr>
          <w:p w:rsidR="004563EC" w:rsidRDefault="004563EC" w:rsidP="00C67F26">
            <w:r>
              <w:t>Publisher</w:t>
            </w:r>
          </w:p>
        </w:tc>
      </w:tr>
      <w:tr w:rsidR="004563EC" w:rsidTr="00C67F26">
        <w:trPr>
          <w:trHeight w:val="825"/>
        </w:trPr>
        <w:tc>
          <w:tcPr>
            <w:tcW w:w="2009" w:type="dxa"/>
          </w:tcPr>
          <w:p w:rsidR="004563EC" w:rsidRDefault="004563EC" w:rsidP="00C67F26">
            <w:r>
              <w:t xml:space="preserve">Legends of </w:t>
            </w:r>
            <w:proofErr w:type="spellStart"/>
            <w:r>
              <w:t>Zita</w:t>
            </w:r>
            <w:proofErr w:type="spellEnd"/>
            <w:r>
              <w:t xml:space="preserve"> the </w:t>
            </w:r>
            <w:proofErr w:type="spellStart"/>
            <w:r>
              <w:t>Spacegirl</w:t>
            </w:r>
            <w:proofErr w:type="spellEnd"/>
          </w:p>
        </w:tc>
        <w:tc>
          <w:tcPr>
            <w:tcW w:w="1582" w:type="dxa"/>
          </w:tcPr>
          <w:p w:rsidR="004563EC" w:rsidRDefault="004563EC" w:rsidP="00C67F26">
            <w:r>
              <w:t xml:space="preserve">Ben </w:t>
            </w:r>
            <w:proofErr w:type="spellStart"/>
            <w:r>
              <w:t>Hatke</w:t>
            </w:r>
            <w:proofErr w:type="spellEnd"/>
          </w:p>
        </w:tc>
        <w:tc>
          <w:tcPr>
            <w:tcW w:w="4172" w:type="dxa"/>
          </w:tcPr>
          <w:p w:rsidR="004563EC" w:rsidRDefault="004563EC" w:rsidP="004563EC">
            <w:r w:rsidRPr="004563EC">
              <w:t>A NEW YORK TIMES BESTSELLER</w:t>
            </w:r>
            <w:r>
              <w:t xml:space="preserve"> </w:t>
            </w:r>
            <w:r w:rsidRPr="004563EC">
              <w:t xml:space="preserve">Ben </w:t>
            </w:r>
            <w:proofErr w:type="spellStart"/>
            <w:r w:rsidRPr="004563EC">
              <w:t>Hatke</w:t>
            </w:r>
            <w:proofErr w:type="spellEnd"/>
            <w:r w:rsidRPr="004563EC">
              <w:t xml:space="preserve"> brings back our intrepid space </w:t>
            </w:r>
            <w:proofErr w:type="gramStart"/>
            <w:r w:rsidRPr="004563EC">
              <w:t>heroine</w:t>
            </w:r>
            <w:proofErr w:type="gramEnd"/>
            <w:r w:rsidRPr="004563EC">
              <w:t xml:space="preserve"> for another delightful sci-fi/fantasy adventure. </w:t>
            </w:r>
            <w:proofErr w:type="spellStart"/>
            <w:r w:rsidRPr="004563EC">
              <w:t>Zita</w:t>
            </w:r>
            <w:proofErr w:type="spellEnd"/>
            <w:r w:rsidRPr="004563EC">
              <w:t xml:space="preserve"> is determined to find her way home to earth, following the events of the first book. </w:t>
            </w:r>
            <w:proofErr w:type="gramStart"/>
            <w:r w:rsidRPr="004563EC">
              <w:t>But</w:t>
            </w:r>
            <w:proofErr w:type="gramEnd"/>
            <w:r w:rsidRPr="004563EC">
              <w:t xml:space="preserve"> things are never simple, and certainly never easy, in space. </w:t>
            </w:r>
            <w:proofErr w:type="spellStart"/>
            <w:r w:rsidRPr="004563EC">
              <w:t>Zita's</w:t>
            </w:r>
            <w:proofErr w:type="spellEnd"/>
            <w:r w:rsidRPr="004563EC">
              <w:t xml:space="preserve"> exploits from her first adventure have made her an intergalactic megastar! </w:t>
            </w:r>
            <w:proofErr w:type="gramStart"/>
            <w:r w:rsidRPr="004563EC">
              <w:t>But</w:t>
            </w:r>
            <w:proofErr w:type="gramEnd"/>
            <w:r w:rsidRPr="004563EC">
              <w:t xml:space="preserve"> she's about to find out that fame doesn't come without a price. And who can you trust when your true self is being eclipsed by your public persona, and you've got a robot doppelganger wreaking havoc </w:t>
            </w:r>
          </w:p>
        </w:tc>
        <w:tc>
          <w:tcPr>
            <w:tcW w:w="1386" w:type="dxa"/>
          </w:tcPr>
          <w:p w:rsidR="004563EC" w:rsidRDefault="004563EC" w:rsidP="00C67F26">
            <w:r>
              <w:t>First Edition</w:t>
            </w:r>
          </w:p>
        </w:tc>
      </w:tr>
      <w:tr w:rsidR="004563EC" w:rsidTr="00C67F26">
        <w:trPr>
          <w:trHeight w:val="873"/>
        </w:trPr>
        <w:tc>
          <w:tcPr>
            <w:tcW w:w="2009" w:type="dxa"/>
          </w:tcPr>
          <w:p w:rsidR="004563EC" w:rsidRDefault="004563EC" w:rsidP="00C67F26">
            <w:r>
              <w:t>The Turbulent Term of Tyke Tyler</w:t>
            </w:r>
          </w:p>
        </w:tc>
        <w:tc>
          <w:tcPr>
            <w:tcW w:w="1582" w:type="dxa"/>
          </w:tcPr>
          <w:p w:rsidR="004563EC" w:rsidRDefault="004563EC" w:rsidP="00C67F26">
            <w:r>
              <w:t>Gene Kemp</w:t>
            </w:r>
          </w:p>
        </w:tc>
        <w:tc>
          <w:tcPr>
            <w:tcW w:w="4172" w:type="dxa"/>
          </w:tcPr>
          <w:p w:rsidR="004563EC" w:rsidRDefault="004563EC" w:rsidP="004563EC">
            <w:r>
              <w:t xml:space="preserve">The Turbulent Term of Tyke Tiler </w:t>
            </w:r>
            <w:proofErr w:type="gramStart"/>
            <w:r>
              <w:t>is considered</w:t>
            </w:r>
            <w:proofErr w:type="gramEnd"/>
            <w:r>
              <w:t xml:space="preserve"> one of the children's classics of the twentieth century, and contains one of the most amazing and affirming twists in all of literature.</w:t>
            </w:r>
          </w:p>
          <w:p w:rsidR="004563EC" w:rsidRDefault="004563EC" w:rsidP="004563EC">
            <w:r>
              <w:t xml:space="preserve">Tyke Tiler and Danny Price are best friends, much to the despair of the headmaster of </w:t>
            </w:r>
            <w:proofErr w:type="spellStart"/>
            <w:r>
              <w:t>Cricklepit</w:t>
            </w:r>
            <w:proofErr w:type="spellEnd"/>
            <w:r>
              <w:t xml:space="preserve"> Combined School - because wherever the pair go, trouble is never far behind. Stolen money, a sheep's skeleton, fights in class . . . And somehow </w:t>
            </w:r>
            <w:proofErr w:type="gramStart"/>
            <w:r>
              <w:t>it's</w:t>
            </w:r>
            <w:proofErr w:type="gramEnd"/>
            <w:r>
              <w:t xml:space="preserve"> always trouble that Tyke has to sort out.</w:t>
            </w:r>
          </w:p>
          <w:p w:rsidR="004563EC" w:rsidRDefault="004563EC" w:rsidP="004563EC">
            <w:r>
              <w:t xml:space="preserve">Can Tyke help the hapless Danny stay out of trouble for their last term? </w:t>
            </w:r>
            <w:proofErr w:type="gramStart"/>
            <w:r>
              <w:t>And</w:t>
            </w:r>
            <w:proofErr w:type="gramEnd"/>
            <w:r>
              <w:t xml:space="preserve"> what final surprise does Tyke have in store?</w:t>
            </w:r>
          </w:p>
          <w:p w:rsidR="004563EC" w:rsidRDefault="004563EC" w:rsidP="004563EC">
            <w:r>
              <w:t>Mischief and astonishment abound in this hilariously funny classic story from award-winning author Gene Kemp.</w:t>
            </w:r>
          </w:p>
        </w:tc>
        <w:tc>
          <w:tcPr>
            <w:tcW w:w="1386" w:type="dxa"/>
          </w:tcPr>
          <w:p w:rsidR="004563EC" w:rsidRDefault="004563EC" w:rsidP="00C67F26">
            <w:r>
              <w:t xml:space="preserve">Faber &amp; Faber </w:t>
            </w:r>
          </w:p>
        </w:tc>
      </w:tr>
      <w:tr w:rsidR="004563EC" w:rsidTr="00C67F26">
        <w:trPr>
          <w:trHeight w:val="825"/>
        </w:trPr>
        <w:tc>
          <w:tcPr>
            <w:tcW w:w="2009" w:type="dxa"/>
          </w:tcPr>
          <w:p w:rsidR="004563EC" w:rsidRDefault="004563EC" w:rsidP="00C67F26">
            <w:r>
              <w:t>The Princess in Black</w:t>
            </w:r>
          </w:p>
        </w:tc>
        <w:tc>
          <w:tcPr>
            <w:tcW w:w="1582" w:type="dxa"/>
          </w:tcPr>
          <w:p w:rsidR="004563EC" w:rsidRDefault="004563EC" w:rsidP="00C67F26">
            <w:r>
              <w:t>Shannon and Dean Hale</w:t>
            </w:r>
          </w:p>
        </w:tc>
        <w:tc>
          <w:tcPr>
            <w:tcW w:w="4172" w:type="dxa"/>
          </w:tcPr>
          <w:p w:rsidR="004563EC" w:rsidRDefault="004563EC" w:rsidP="00C67F26">
            <w:r w:rsidRPr="004563EC">
              <w:t xml:space="preserve">Who says princesses </w:t>
            </w:r>
            <w:proofErr w:type="gramStart"/>
            <w:r w:rsidRPr="004563EC">
              <w:t>can't</w:t>
            </w:r>
            <w:proofErr w:type="gramEnd"/>
            <w:r w:rsidRPr="004563EC">
              <w:t xml:space="preserve"> wear black? When trouble raises its blue monster head, Princess Magnolia ditches her flouncy dresses and becomes the Princess in Black. The first in a funny, action-packed series for young readers who like their princesses not only prim and perfect, but also dressed in black! Princess Magnolia is having hot chocolate and scones with Duchess </w:t>
            </w:r>
            <w:proofErr w:type="spellStart"/>
            <w:r w:rsidRPr="004563EC">
              <w:t>Wigtower</w:t>
            </w:r>
            <w:proofErr w:type="spellEnd"/>
            <w:r w:rsidRPr="004563EC">
              <w:t xml:space="preserve"> when...</w:t>
            </w:r>
            <w:proofErr w:type="spellStart"/>
            <w:r w:rsidRPr="004563EC">
              <w:t>Brring</w:t>
            </w:r>
            <w:proofErr w:type="spellEnd"/>
            <w:r w:rsidRPr="004563EC">
              <w:t xml:space="preserve">! </w:t>
            </w:r>
            <w:proofErr w:type="spellStart"/>
            <w:r w:rsidRPr="004563EC">
              <w:t>Brring</w:t>
            </w:r>
            <w:proofErr w:type="spellEnd"/>
            <w:r w:rsidRPr="004563EC">
              <w:t xml:space="preserve">! The monster alarm! A big blue monster is threatening the goats! Stopping monsters is no job for dainty Princess Magnolia. </w:t>
            </w:r>
            <w:proofErr w:type="gramStart"/>
            <w:r w:rsidRPr="004563EC">
              <w:t>But</w:t>
            </w:r>
            <w:proofErr w:type="gramEnd"/>
            <w:r w:rsidRPr="004563EC">
              <w:t xml:space="preserve"> luckily Princess Magnolia has a secret - she's also the Princess in Black, and stopping monsters is the perfect job for her!</w:t>
            </w:r>
          </w:p>
        </w:tc>
        <w:tc>
          <w:tcPr>
            <w:tcW w:w="1386" w:type="dxa"/>
          </w:tcPr>
          <w:p w:rsidR="004563EC" w:rsidRDefault="004563EC" w:rsidP="00C67F26">
            <w:r>
              <w:t>Walker Books</w:t>
            </w:r>
          </w:p>
        </w:tc>
      </w:tr>
      <w:tr w:rsidR="004563EC" w:rsidTr="004563EC">
        <w:trPr>
          <w:trHeight w:val="557"/>
        </w:trPr>
        <w:tc>
          <w:tcPr>
            <w:tcW w:w="2009" w:type="dxa"/>
          </w:tcPr>
          <w:p w:rsidR="004563EC" w:rsidRDefault="004563EC" w:rsidP="00C67F26">
            <w:r>
              <w:lastRenderedPageBreak/>
              <w:t>Title</w:t>
            </w:r>
          </w:p>
        </w:tc>
        <w:tc>
          <w:tcPr>
            <w:tcW w:w="1582" w:type="dxa"/>
          </w:tcPr>
          <w:p w:rsidR="004563EC" w:rsidRDefault="004563EC" w:rsidP="00C67F26">
            <w:r>
              <w:t>Author</w:t>
            </w:r>
          </w:p>
        </w:tc>
        <w:tc>
          <w:tcPr>
            <w:tcW w:w="4172" w:type="dxa"/>
          </w:tcPr>
          <w:p w:rsidR="004563EC" w:rsidRDefault="004563EC" w:rsidP="00C67F26">
            <w:r>
              <w:t>synopsis</w:t>
            </w:r>
          </w:p>
        </w:tc>
        <w:tc>
          <w:tcPr>
            <w:tcW w:w="1386" w:type="dxa"/>
          </w:tcPr>
          <w:p w:rsidR="004563EC" w:rsidRDefault="004563EC" w:rsidP="00C67F26">
            <w:r>
              <w:t>publisher</w:t>
            </w:r>
          </w:p>
        </w:tc>
      </w:tr>
      <w:tr w:rsidR="004563EC" w:rsidTr="00C67F26">
        <w:trPr>
          <w:trHeight w:val="825"/>
        </w:trPr>
        <w:tc>
          <w:tcPr>
            <w:tcW w:w="2009" w:type="dxa"/>
          </w:tcPr>
          <w:p w:rsidR="004563EC" w:rsidRDefault="004563EC" w:rsidP="00C67F26">
            <w:r>
              <w:t>Dylan the Shopkeeper</w:t>
            </w:r>
          </w:p>
        </w:tc>
        <w:tc>
          <w:tcPr>
            <w:tcW w:w="1582" w:type="dxa"/>
          </w:tcPr>
          <w:p w:rsidR="004563EC" w:rsidRDefault="004563EC" w:rsidP="00C67F26">
            <w:r>
              <w:t>Guy Parker-Rees</w:t>
            </w:r>
          </w:p>
        </w:tc>
        <w:tc>
          <w:tcPr>
            <w:tcW w:w="4172" w:type="dxa"/>
          </w:tcPr>
          <w:p w:rsidR="004563EC" w:rsidRDefault="004563EC" w:rsidP="00C67F26">
            <w:r w:rsidRPr="004563EC">
              <w:t xml:space="preserve">DYLAN THE SHOPKEEPER is the second picture book in a series featuring an exuberant stripy dog, who just loves to play. Created by bestselling illustrator Guy Parker-Rees, Dylan is a joyous new character who uses playing and fun to help toddlers explore and understand their world. Today Dylan is playing at being a shopkeeper. </w:t>
            </w:r>
            <w:proofErr w:type="gramStart"/>
            <w:r w:rsidRPr="004563EC">
              <w:t>It's</w:t>
            </w:r>
            <w:proofErr w:type="gramEnd"/>
            <w:r w:rsidRPr="004563EC">
              <w:t xml:space="preserve"> all great fun, until his friends, Jolly Otter and Purple Puss, decide they want to be shopkeepers, too! Dylan's friend, Dotty Bug, also appears on every page, encouraging readers to join in with the story.</w:t>
            </w:r>
          </w:p>
        </w:tc>
        <w:tc>
          <w:tcPr>
            <w:tcW w:w="1386" w:type="dxa"/>
          </w:tcPr>
          <w:p w:rsidR="004563EC" w:rsidRDefault="004563EC" w:rsidP="00C67F26">
            <w:r>
              <w:t>Alison Green Books</w:t>
            </w:r>
          </w:p>
        </w:tc>
      </w:tr>
      <w:tr w:rsidR="004563EC" w:rsidTr="00C67F26">
        <w:trPr>
          <w:trHeight w:val="873"/>
        </w:trPr>
        <w:tc>
          <w:tcPr>
            <w:tcW w:w="2009" w:type="dxa"/>
          </w:tcPr>
          <w:p w:rsidR="004563EC" w:rsidRDefault="004563EC" w:rsidP="00C67F26">
            <w:r>
              <w:t>The Boy Who Lost His Bumble</w:t>
            </w:r>
          </w:p>
        </w:tc>
        <w:tc>
          <w:tcPr>
            <w:tcW w:w="1582" w:type="dxa"/>
          </w:tcPr>
          <w:p w:rsidR="004563EC" w:rsidRDefault="004563EC" w:rsidP="00C67F26">
            <w:r>
              <w:t xml:space="preserve">Trudi </w:t>
            </w:r>
            <w:proofErr w:type="spellStart"/>
            <w:r>
              <w:t>Esberger</w:t>
            </w:r>
            <w:proofErr w:type="spellEnd"/>
          </w:p>
        </w:tc>
        <w:tc>
          <w:tcPr>
            <w:tcW w:w="4172" w:type="dxa"/>
          </w:tcPr>
          <w:p w:rsidR="004563EC" w:rsidRDefault="004563EC" w:rsidP="004563EC">
            <w:r>
              <w:t xml:space="preserve">The boy in this debut picture book </w:t>
            </w:r>
            <w:proofErr w:type="gramStart"/>
            <w:r>
              <w:t>is fascinated</w:t>
            </w:r>
            <w:proofErr w:type="gramEnd"/>
            <w:r>
              <w:t xml:space="preserve"> by the bees in his garden, and is puzzled and saddened when they disappear one rainy day. What can have caused them to leave, and is there anything he can do to get his bumble back? </w:t>
            </w:r>
          </w:p>
          <w:p w:rsidR="004563EC" w:rsidRDefault="004563EC" w:rsidP="004563EC">
            <w:r>
              <w:t>Nothing he tries is successful, but things start to look a little brighter with the arrival of Spring.</w:t>
            </w:r>
          </w:p>
        </w:tc>
        <w:tc>
          <w:tcPr>
            <w:tcW w:w="1386" w:type="dxa"/>
          </w:tcPr>
          <w:p w:rsidR="004563EC" w:rsidRDefault="004563EC" w:rsidP="00C67F26">
            <w:r>
              <w:t xml:space="preserve">Child’s Play </w:t>
            </w:r>
            <w:r w:rsidR="006E6668">
              <w:t>International</w:t>
            </w:r>
          </w:p>
        </w:tc>
      </w:tr>
      <w:tr w:rsidR="004563EC" w:rsidTr="00C67F26">
        <w:trPr>
          <w:trHeight w:val="873"/>
        </w:trPr>
        <w:tc>
          <w:tcPr>
            <w:tcW w:w="2009" w:type="dxa"/>
          </w:tcPr>
          <w:p w:rsidR="004563EC" w:rsidRDefault="004563EC" w:rsidP="00C67F26">
            <w:proofErr w:type="spellStart"/>
            <w:r>
              <w:t>Superbat</w:t>
            </w:r>
            <w:proofErr w:type="spellEnd"/>
          </w:p>
        </w:tc>
        <w:tc>
          <w:tcPr>
            <w:tcW w:w="1582" w:type="dxa"/>
          </w:tcPr>
          <w:p w:rsidR="004563EC" w:rsidRDefault="004563EC" w:rsidP="00C67F26">
            <w:r>
              <w:t xml:space="preserve">Matt </w:t>
            </w:r>
            <w:proofErr w:type="spellStart"/>
            <w:r>
              <w:t>Carr</w:t>
            </w:r>
            <w:proofErr w:type="spellEnd"/>
          </w:p>
        </w:tc>
        <w:tc>
          <w:tcPr>
            <w:tcW w:w="4172" w:type="dxa"/>
          </w:tcPr>
          <w:p w:rsidR="004563EC" w:rsidRDefault="004563EC" w:rsidP="00C67F26">
            <w:r w:rsidRPr="004563EC">
              <w:t xml:space="preserve">Pat the bat decides to be special... a SUPERBAT! </w:t>
            </w:r>
            <w:proofErr w:type="gramStart"/>
            <w:r w:rsidRPr="004563EC">
              <w:t>But</w:t>
            </w:r>
            <w:proofErr w:type="gramEnd"/>
            <w:r w:rsidRPr="004563EC">
              <w:t xml:space="preserve"> he soon realises this is harder than it looks. All his bat friends have amazing hearing. All of them can fly. </w:t>
            </w:r>
            <w:proofErr w:type="gramStart"/>
            <w:r w:rsidRPr="004563EC">
              <w:t>And</w:t>
            </w:r>
            <w:proofErr w:type="gramEnd"/>
            <w:r w:rsidRPr="004563EC">
              <w:t xml:space="preserve"> all bats can find their way in the dark. Pat is starting to think that he will never stand out - until a family of mice see him for what he really is... A HERO! A hilarious, heart-warming and strikingly illustrated debut picture book by a brilliant new talent, Matt </w:t>
            </w:r>
            <w:proofErr w:type="spellStart"/>
            <w:r w:rsidRPr="004563EC">
              <w:t>Carr</w:t>
            </w:r>
            <w:proofErr w:type="spellEnd"/>
            <w:r w:rsidRPr="004563EC">
              <w:t>.</w:t>
            </w:r>
          </w:p>
        </w:tc>
        <w:tc>
          <w:tcPr>
            <w:tcW w:w="1386" w:type="dxa"/>
          </w:tcPr>
          <w:p w:rsidR="004563EC" w:rsidRDefault="004563EC" w:rsidP="00C67F26">
            <w:r>
              <w:t>Scholastic</w:t>
            </w:r>
          </w:p>
        </w:tc>
      </w:tr>
      <w:tr w:rsidR="004563EC" w:rsidTr="00835A06">
        <w:trPr>
          <w:trHeight w:val="3856"/>
        </w:trPr>
        <w:tc>
          <w:tcPr>
            <w:tcW w:w="2009" w:type="dxa"/>
          </w:tcPr>
          <w:p w:rsidR="004563EC" w:rsidRDefault="004563EC" w:rsidP="00C67F26">
            <w:r>
              <w:t>I’m a Girl</w:t>
            </w:r>
          </w:p>
        </w:tc>
        <w:tc>
          <w:tcPr>
            <w:tcW w:w="1582" w:type="dxa"/>
          </w:tcPr>
          <w:p w:rsidR="004563EC" w:rsidRDefault="004563EC" w:rsidP="00C67F26">
            <w:r>
              <w:t>Yasmeen Ismael</w:t>
            </w:r>
          </w:p>
        </w:tc>
        <w:tc>
          <w:tcPr>
            <w:tcW w:w="4172" w:type="dxa"/>
          </w:tcPr>
          <w:p w:rsidR="004563EC" w:rsidRDefault="004563EC" w:rsidP="004563EC">
            <w:r>
              <w:t xml:space="preserve">The girl in this book likes to win, she likes to be spontaneous, fast and strong, and because she also likes to dress in t-shirt and shorts, she is forever </w:t>
            </w:r>
            <w:proofErr w:type="gramStart"/>
            <w:r>
              <w:t>getting</w:t>
            </w:r>
            <w:proofErr w:type="gramEnd"/>
            <w:r>
              <w:t xml:space="preserve"> mistaken for a boy. </w:t>
            </w:r>
            <w:proofErr w:type="gramStart"/>
            <w:r>
              <w:t>And</w:t>
            </w:r>
            <w:proofErr w:type="gramEnd"/>
            <w:r>
              <w:t xml:space="preserve"> when she meets a boy who likes wearing princess dresses and playing dolls, they both quickly discover that they share interests that are wide and varied.</w:t>
            </w:r>
          </w:p>
          <w:p w:rsidR="004563EC" w:rsidRDefault="004563EC" w:rsidP="004563EC">
            <w:r>
              <w:t xml:space="preserve">I am a Girl! </w:t>
            </w:r>
            <w:proofErr w:type="gramStart"/>
            <w:r>
              <w:t>is</w:t>
            </w:r>
            <w:proofErr w:type="gramEnd"/>
            <w:r>
              <w:t xml:space="preserve"> a wonderful celebration of being who we are and not being pigeon-holed or restricted by gender stereotypes. Most of all it is full of energy and laugh-out-loud funny. Who says that pink is for girls and blue is for boys?</w:t>
            </w:r>
          </w:p>
        </w:tc>
        <w:tc>
          <w:tcPr>
            <w:tcW w:w="1386" w:type="dxa"/>
          </w:tcPr>
          <w:p w:rsidR="004563EC" w:rsidRDefault="004563EC" w:rsidP="00C67F26">
            <w:r>
              <w:t xml:space="preserve">Bloomsbury </w:t>
            </w:r>
            <w:proofErr w:type="spellStart"/>
            <w:r>
              <w:t>Childrens</w:t>
            </w:r>
            <w:proofErr w:type="spellEnd"/>
          </w:p>
        </w:tc>
      </w:tr>
      <w:tr w:rsidR="004563EC" w:rsidTr="004563EC">
        <w:trPr>
          <w:trHeight w:val="416"/>
        </w:trPr>
        <w:tc>
          <w:tcPr>
            <w:tcW w:w="2009" w:type="dxa"/>
          </w:tcPr>
          <w:p w:rsidR="004563EC" w:rsidRDefault="004563EC" w:rsidP="00C67F26">
            <w:r>
              <w:lastRenderedPageBreak/>
              <w:t>Title</w:t>
            </w:r>
          </w:p>
        </w:tc>
        <w:tc>
          <w:tcPr>
            <w:tcW w:w="1582" w:type="dxa"/>
          </w:tcPr>
          <w:p w:rsidR="004563EC" w:rsidRDefault="004563EC" w:rsidP="00C67F26">
            <w:r>
              <w:t>Author</w:t>
            </w:r>
          </w:p>
        </w:tc>
        <w:tc>
          <w:tcPr>
            <w:tcW w:w="4172" w:type="dxa"/>
          </w:tcPr>
          <w:p w:rsidR="004563EC" w:rsidRDefault="004563EC" w:rsidP="00C67F26">
            <w:r>
              <w:t>Synopsis</w:t>
            </w:r>
          </w:p>
        </w:tc>
        <w:tc>
          <w:tcPr>
            <w:tcW w:w="1386" w:type="dxa"/>
          </w:tcPr>
          <w:p w:rsidR="004563EC" w:rsidRDefault="004563EC" w:rsidP="00C67F26">
            <w:r>
              <w:t xml:space="preserve">Publisher </w:t>
            </w:r>
          </w:p>
        </w:tc>
      </w:tr>
      <w:tr w:rsidR="004563EC" w:rsidTr="00C67F26">
        <w:trPr>
          <w:trHeight w:val="825"/>
        </w:trPr>
        <w:tc>
          <w:tcPr>
            <w:tcW w:w="2009" w:type="dxa"/>
          </w:tcPr>
          <w:p w:rsidR="004563EC" w:rsidRDefault="00835A06" w:rsidP="00C67F26">
            <w:r>
              <w:t>Red Rockets and Rainbow Jelly</w:t>
            </w:r>
          </w:p>
        </w:tc>
        <w:tc>
          <w:tcPr>
            <w:tcW w:w="1582" w:type="dxa"/>
          </w:tcPr>
          <w:p w:rsidR="004563EC" w:rsidRDefault="00835A06" w:rsidP="00C67F26">
            <w:r>
              <w:t xml:space="preserve">Sue Heap and Nick </w:t>
            </w:r>
            <w:proofErr w:type="spellStart"/>
            <w:r>
              <w:t>Sharratt</w:t>
            </w:r>
            <w:proofErr w:type="spellEnd"/>
          </w:p>
        </w:tc>
        <w:tc>
          <w:tcPr>
            <w:tcW w:w="4172" w:type="dxa"/>
          </w:tcPr>
          <w:p w:rsidR="004563EC" w:rsidRDefault="00835A06" w:rsidP="00C67F26">
            <w:r w:rsidRPr="00835A06">
              <w:t xml:space="preserve">This is a rainbow palette of a book about two friends, Nader and </w:t>
            </w:r>
            <w:proofErr w:type="spellStart"/>
            <w:r w:rsidRPr="00835A06">
              <w:t>Sawsan</w:t>
            </w:r>
            <w:proofErr w:type="spellEnd"/>
            <w:r w:rsidRPr="00835A06">
              <w:t xml:space="preserve">, who take the reader on a mesmerizing tour of their favourite things - including cars, aliens, dinosaurs and jelly! It is a simply told story with explosions of colour that will </w:t>
            </w:r>
            <w:proofErr w:type="spellStart"/>
            <w:r w:rsidRPr="00835A06">
              <w:t>enthrall</w:t>
            </w:r>
            <w:proofErr w:type="spellEnd"/>
            <w:r w:rsidRPr="00835A06">
              <w:t xml:space="preserve"> the youngest of readers.</w:t>
            </w:r>
          </w:p>
        </w:tc>
        <w:tc>
          <w:tcPr>
            <w:tcW w:w="1386" w:type="dxa"/>
          </w:tcPr>
          <w:p w:rsidR="004563EC" w:rsidRDefault="00835A06" w:rsidP="00C67F26">
            <w:r>
              <w:t>Puffin</w:t>
            </w:r>
          </w:p>
        </w:tc>
      </w:tr>
      <w:tr w:rsidR="004563EC" w:rsidTr="00C67F26">
        <w:trPr>
          <w:trHeight w:val="873"/>
        </w:trPr>
        <w:tc>
          <w:tcPr>
            <w:tcW w:w="2009" w:type="dxa"/>
          </w:tcPr>
          <w:p w:rsidR="004563EC" w:rsidRDefault="00835A06" w:rsidP="00C67F26">
            <w:r>
              <w:t>The Jar of Happiness</w:t>
            </w:r>
          </w:p>
        </w:tc>
        <w:tc>
          <w:tcPr>
            <w:tcW w:w="1582" w:type="dxa"/>
          </w:tcPr>
          <w:p w:rsidR="004563EC" w:rsidRDefault="00835A06" w:rsidP="00C67F26">
            <w:r>
              <w:t>Ailsa Burrows</w:t>
            </w:r>
          </w:p>
        </w:tc>
        <w:tc>
          <w:tcPr>
            <w:tcW w:w="4172" w:type="dxa"/>
          </w:tcPr>
          <w:p w:rsidR="00835A06" w:rsidRDefault="00835A06" w:rsidP="00835A06">
            <w:r>
              <w:t xml:space="preserve">Is there a recipe for happiness? Meg certainly thinks so. She collects all the necessary ingredients in a jar, which she uses to cheer up her friends and family when </w:t>
            </w:r>
            <w:proofErr w:type="gramStart"/>
            <w:r>
              <w:t>they’re</w:t>
            </w:r>
            <w:proofErr w:type="gramEnd"/>
            <w:r>
              <w:t xml:space="preserve"> feeling low.</w:t>
            </w:r>
          </w:p>
          <w:p w:rsidR="004563EC" w:rsidRDefault="00835A06" w:rsidP="00835A06">
            <w:proofErr w:type="gramStart"/>
            <w:r>
              <w:t>But</w:t>
            </w:r>
            <w:proofErr w:type="gramEnd"/>
            <w:r>
              <w:t xml:space="preserve"> what happens when her special jar mysteriously disappears? Will Meg feel sad forever more, or will she find other ways to be happy?</w:t>
            </w:r>
          </w:p>
        </w:tc>
        <w:tc>
          <w:tcPr>
            <w:tcW w:w="1386" w:type="dxa"/>
          </w:tcPr>
          <w:p w:rsidR="004563EC" w:rsidRDefault="00835A06" w:rsidP="00C67F26">
            <w:r>
              <w:t>Child’s Play</w:t>
            </w:r>
          </w:p>
        </w:tc>
      </w:tr>
      <w:tr w:rsidR="004563EC" w:rsidTr="00C67F26">
        <w:trPr>
          <w:trHeight w:val="825"/>
        </w:trPr>
        <w:tc>
          <w:tcPr>
            <w:tcW w:w="2009" w:type="dxa"/>
          </w:tcPr>
          <w:p w:rsidR="004563EC" w:rsidRDefault="00835A06" w:rsidP="00C67F26">
            <w:r>
              <w:t>Fantastically Great Women Who Changed the World</w:t>
            </w:r>
          </w:p>
        </w:tc>
        <w:tc>
          <w:tcPr>
            <w:tcW w:w="1582" w:type="dxa"/>
          </w:tcPr>
          <w:p w:rsidR="004563EC" w:rsidRDefault="00835A06" w:rsidP="00C67F26">
            <w:r>
              <w:t>Kate Pankhurst</w:t>
            </w:r>
          </w:p>
        </w:tc>
        <w:tc>
          <w:tcPr>
            <w:tcW w:w="4172" w:type="dxa"/>
          </w:tcPr>
          <w:p w:rsidR="00835A06" w:rsidRDefault="00835A06" w:rsidP="00835A06">
            <w:r>
              <w:t xml:space="preserve">Discover fascinating facts about some of the most amazing women who changed the world we live in. Fly through the sky with the incredible explorer Amelia Earhart, and read all about the Wonderful Adventures of Mary </w:t>
            </w:r>
            <w:proofErr w:type="spellStart"/>
            <w:r>
              <w:t>Seacole</w:t>
            </w:r>
            <w:proofErr w:type="spellEnd"/>
            <w:r>
              <w:t xml:space="preserve"> with this fantastic full colour book.</w:t>
            </w:r>
          </w:p>
          <w:p w:rsidR="004563EC" w:rsidRDefault="00835A06" w:rsidP="00835A06">
            <w:r>
              <w:t>Bursting full of beautiful illustrations and astounding facts, Fantastically Great Women Who Changed the World is the perfect introduction to just a few of the most incredible women who helped shaped the world we live in.</w:t>
            </w:r>
          </w:p>
        </w:tc>
        <w:tc>
          <w:tcPr>
            <w:tcW w:w="1386" w:type="dxa"/>
          </w:tcPr>
          <w:p w:rsidR="004563EC" w:rsidRDefault="00835A06" w:rsidP="00C67F26">
            <w:r>
              <w:t>Bloomsbury Children</w:t>
            </w:r>
          </w:p>
        </w:tc>
      </w:tr>
      <w:tr w:rsidR="00835A06" w:rsidTr="00C67F26">
        <w:trPr>
          <w:trHeight w:val="825"/>
        </w:trPr>
        <w:tc>
          <w:tcPr>
            <w:tcW w:w="2009" w:type="dxa"/>
          </w:tcPr>
          <w:p w:rsidR="00835A06" w:rsidRDefault="00835A06" w:rsidP="00C67F26">
            <w:r>
              <w:t>The Unlikely Adventures of Mabel Jones</w:t>
            </w:r>
          </w:p>
        </w:tc>
        <w:tc>
          <w:tcPr>
            <w:tcW w:w="1582" w:type="dxa"/>
          </w:tcPr>
          <w:p w:rsidR="00835A06" w:rsidRDefault="00835A06" w:rsidP="00C67F26">
            <w:r>
              <w:t xml:space="preserve">Will </w:t>
            </w:r>
            <w:proofErr w:type="spellStart"/>
            <w:r>
              <w:t>Mabbitt</w:t>
            </w:r>
            <w:proofErr w:type="spellEnd"/>
          </w:p>
        </w:tc>
        <w:tc>
          <w:tcPr>
            <w:tcW w:w="4172" w:type="dxa"/>
          </w:tcPr>
          <w:p w:rsidR="00835A06" w:rsidRDefault="00835A06" w:rsidP="00835A06">
            <w:r>
              <w:t xml:space="preserve">When Mabel Jones unknowingly commits 'The </w:t>
            </w:r>
            <w:proofErr w:type="gramStart"/>
            <w:r>
              <w:t>Deed'</w:t>
            </w:r>
            <w:proofErr w:type="gramEnd"/>
            <w:r>
              <w:t xml:space="preserve"> she finds herself swiftly bundled into a sack and carried off to the pirate ship the </w:t>
            </w:r>
            <w:proofErr w:type="spellStart"/>
            <w:r>
              <w:t>Feroshus</w:t>
            </w:r>
            <w:proofErr w:type="spellEnd"/>
            <w:r>
              <w:t xml:space="preserve"> Maggot.</w:t>
            </w:r>
          </w:p>
          <w:p w:rsidR="00835A06" w:rsidRDefault="00835A06" w:rsidP="00835A06">
            <w:r>
              <w:t xml:space="preserve">Crewed by the strangest bunch of pirates you would ever want to meet and captained by the dreaded </w:t>
            </w:r>
            <w:proofErr w:type="spellStart"/>
            <w:r>
              <w:t>Idryss</w:t>
            </w:r>
            <w:proofErr w:type="spellEnd"/>
            <w:r>
              <w:t xml:space="preserve"> </w:t>
            </w:r>
            <w:proofErr w:type="spellStart"/>
            <w:r>
              <w:t>Ebeneezer</w:t>
            </w:r>
            <w:proofErr w:type="spellEnd"/>
            <w:r>
              <w:t xml:space="preserve"> Split (a wolf with a false leg carved from a human thighbone, a rusty cutlass sheathed in his belt and a loaded pistol tucked in his pants with no fear of the consequences), the </w:t>
            </w:r>
            <w:proofErr w:type="spellStart"/>
            <w:r>
              <w:t>Feroshus</w:t>
            </w:r>
            <w:proofErr w:type="spellEnd"/>
            <w:r>
              <w:t xml:space="preserve"> Maggot whisks Mabel Jones off on the adventure of a lifetime</w:t>
            </w:r>
          </w:p>
        </w:tc>
        <w:tc>
          <w:tcPr>
            <w:tcW w:w="1386" w:type="dxa"/>
          </w:tcPr>
          <w:p w:rsidR="00835A06" w:rsidRDefault="00835A06" w:rsidP="00C67F26">
            <w:r>
              <w:t>Puffin</w:t>
            </w:r>
          </w:p>
        </w:tc>
      </w:tr>
      <w:tr w:rsidR="00835A06" w:rsidTr="00C67F26">
        <w:trPr>
          <w:trHeight w:val="825"/>
        </w:trPr>
        <w:tc>
          <w:tcPr>
            <w:tcW w:w="2009" w:type="dxa"/>
          </w:tcPr>
          <w:p w:rsidR="00835A06" w:rsidRDefault="00835A06" w:rsidP="00C67F26">
            <w:r>
              <w:t>Katie Morag and the Dancing Class</w:t>
            </w:r>
          </w:p>
        </w:tc>
        <w:tc>
          <w:tcPr>
            <w:tcW w:w="1582" w:type="dxa"/>
          </w:tcPr>
          <w:p w:rsidR="00835A06" w:rsidRDefault="00835A06" w:rsidP="00C67F26">
            <w:proofErr w:type="spellStart"/>
            <w:r>
              <w:t>Mairi</w:t>
            </w:r>
            <w:proofErr w:type="spellEnd"/>
            <w:r>
              <w:t xml:space="preserve"> </w:t>
            </w:r>
            <w:proofErr w:type="spellStart"/>
            <w:r>
              <w:t>Hedderwick</w:t>
            </w:r>
            <w:proofErr w:type="spellEnd"/>
          </w:p>
        </w:tc>
        <w:tc>
          <w:tcPr>
            <w:tcW w:w="4172" w:type="dxa"/>
          </w:tcPr>
          <w:p w:rsidR="00835A06" w:rsidRDefault="00835A06" w:rsidP="00835A06">
            <w:r w:rsidRPr="00835A06">
              <w:t xml:space="preserve">Everyone is excited about the new ballet and tap classes. Everyone, that is, except Katie Morag! </w:t>
            </w:r>
            <w:proofErr w:type="gramStart"/>
            <w:r w:rsidRPr="00835A06">
              <w:t>But</w:t>
            </w:r>
            <w:proofErr w:type="gramEnd"/>
            <w:r w:rsidRPr="00835A06">
              <w:t xml:space="preserve"> the two grandmothers have decided - she will go to ballet and she will wear a frilly skirt! What is Katie Morag going to do?</w:t>
            </w:r>
          </w:p>
        </w:tc>
        <w:tc>
          <w:tcPr>
            <w:tcW w:w="1386" w:type="dxa"/>
          </w:tcPr>
          <w:p w:rsidR="00835A06" w:rsidRDefault="00835A06" w:rsidP="00C67F26">
            <w:r>
              <w:t>Red Fox Picture Books</w:t>
            </w:r>
          </w:p>
        </w:tc>
      </w:tr>
      <w:tr w:rsidR="00835A06" w:rsidTr="00C67F26">
        <w:trPr>
          <w:trHeight w:val="825"/>
        </w:trPr>
        <w:tc>
          <w:tcPr>
            <w:tcW w:w="2009" w:type="dxa"/>
          </w:tcPr>
          <w:p w:rsidR="00835A06" w:rsidRDefault="00835A06" w:rsidP="00C67F26">
            <w:r>
              <w:lastRenderedPageBreak/>
              <w:t>Title</w:t>
            </w:r>
          </w:p>
        </w:tc>
        <w:tc>
          <w:tcPr>
            <w:tcW w:w="1582" w:type="dxa"/>
          </w:tcPr>
          <w:p w:rsidR="00835A06" w:rsidRDefault="00835A06" w:rsidP="00C67F26">
            <w:r>
              <w:t>Author</w:t>
            </w:r>
          </w:p>
        </w:tc>
        <w:tc>
          <w:tcPr>
            <w:tcW w:w="4172" w:type="dxa"/>
          </w:tcPr>
          <w:p w:rsidR="00835A06" w:rsidRPr="00835A06" w:rsidRDefault="00835A06" w:rsidP="00835A06">
            <w:r>
              <w:t>Synopsis</w:t>
            </w:r>
          </w:p>
        </w:tc>
        <w:tc>
          <w:tcPr>
            <w:tcW w:w="1386" w:type="dxa"/>
          </w:tcPr>
          <w:p w:rsidR="00835A06" w:rsidRDefault="00835A06" w:rsidP="00C67F26">
            <w:r>
              <w:t>Publisher</w:t>
            </w:r>
          </w:p>
        </w:tc>
      </w:tr>
      <w:tr w:rsidR="00835A06" w:rsidTr="00C67F26">
        <w:trPr>
          <w:trHeight w:val="825"/>
        </w:trPr>
        <w:tc>
          <w:tcPr>
            <w:tcW w:w="2009" w:type="dxa"/>
          </w:tcPr>
          <w:p w:rsidR="00835A06" w:rsidRDefault="00835A06" w:rsidP="00C67F26">
            <w:r>
              <w:t>Not All Princesses Dress in Pink</w:t>
            </w:r>
          </w:p>
        </w:tc>
        <w:tc>
          <w:tcPr>
            <w:tcW w:w="1582" w:type="dxa"/>
          </w:tcPr>
          <w:p w:rsidR="00835A06" w:rsidRDefault="00835A06" w:rsidP="00C67F26">
            <w:r>
              <w:t>Jane Yolen</w:t>
            </w:r>
          </w:p>
        </w:tc>
        <w:tc>
          <w:tcPr>
            <w:tcW w:w="4172" w:type="dxa"/>
          </w:tcPr>
          <w:p w:rsidR="00835A06" w:rsidRDefault="00835A06" w:rsidP="00835A06">
            <w:r>
              <w:t>Not all princesses dress in pink.</w:t>
            </w:r>
          </w:p>
          <w:p w:rsidR="00835A06" w:rsidRDefault="00835A06" w:rsidP="00835A06">
            <w:r>
              <w:t xml:space="preserve">Some play in bright red socks that stink, </w:t>
            </w:r>
          </w:p>
          <w:p w:rsidR="00835A06" w:rsidRDefault="00835A06" w:rsidP="00835A06">
            <w:r>
              <w:t xml:space="preserve">blue team jerseys that don't quite fit, </w:t>
            </w:r>
          </w:p>
          <w:p w:rsidR="00835A06" w:rsidRDefault="00835A06" w:rsidP="00835A06">
            <w:r>
              <w:t xml:space="preserve">accessorized with a baseball mitt, </w:t>
            </w:r>
          </w:p>
          <w:p w:rsidR="00835A06" w:rsidRDefault="00835A06" w:rsidP="00835A06">
            <w:proofErr w:type="gramStart"/>
            <w:r>
              <w:t>and</w:t>
            </w:r>
            <w:proofErr w:type="gramEnd"/>
            <w:r>
              <w:t xml:space="preserve"> a sparkly crown!</w:t>
            </w:r>
          </w:p>
          <w:p w:rsidR="00835A06" w:rsidRDefault="00835A06" w:rsidP="00835A06">
            <w:r>
              <w:t>Princesses come in all kinds.</w:t>
            </w:r>
          </w:p>
        </w:tc>
        <w:tc>
          <w:tcPr>
            <w:tcW w:w="1386" w:type="dxa"/>
          </w:tcPr>
          <w:p w:rsidR="00835A06" w:rsidRDefault="00835A06" w:rsidP="00C67F26">
            <w:r>
              <w:t>Simon and Schuster Children’s Publishing</w:t>
            </w:r>
          </w:p>
        </w:tc>
      </w:tr>
      <w:tr w:rsidR="00835A06" w:rsidTr="00C67F26">
        <w:trPr>
          <w:trHeight w:val="825"/>
        </w:trPr>
        <w:tc>
          <w:tcPr>
            <w:tcW w:w="2009" w:type="dxa"/>
          </w:tcPr>
          <w:p w:rsidR="00835A06" w:rsidRDefault="00835A06" w:rsidP="00C67F26">
            <w:r>
              <w:t>William’s Doll</w:t>
            </w:r>
          </w:p>
        </w:tc>
        <w:tc>
          <w:tcPr>
            <w:tcW w:w="1582" w:type="dxa"/>
          </w:tcPr>
          <w:p w:rsidR="00835A06" w:rsidRDefault="00835A06" w:rsidP="00C67F26">
            <w:r>
              <w:t xml:space="preserve">Charlotte </w:t>
            </w:r>
            <w:proofErr w:type="spellStart"/>
            <w:r>
              <w:t>Zolotow</w:t>
            </w:r>
            <w:proofErr w:type="spellEnd"/>
          </w:p>
        </w:tc>
        <w:tc>
          <w:tcPr>
            <w:tcW w:w="4172" w:type="dxa"/>
          </w:tcPr>
          <w:p w:rsidR="00835A06" w:rsidRDefault="00835A06" w:rsidP="00835A06">
            <w:r w:rsidRPr="00835A06">
              <w:t xml:space="preserve">William wants a doll - to hug, to feed, to tuck in, and kiss goodnight. "Don't be a creep, </w:t>
            </w:r>
            <w:proofErr w:type="gramStart"/>
            <w:r w:rsidRPr="00835A06">
              <w:t>" says</w:t>
            </w:r>
            <w:proofErr w:type="gramEnd"/>
            <w:r w:rsidRPr="00835A06">
              <w:t xml:space="preserve"> his brother. "Sissy, sissy, </w:t>
            </w:r>
            <w:proofErr w:type="gramStart"/>
            <w:r w:rsidRPr="00835A06">
              <w:t>" chants</w:t>
            </w:r>
            <w:proofErr w:type="gramEnd"/>
            <w:r w:rsidRPr="00835A06">
              <w:t xml:space="preserve"> the boy next door. His father buys him trains and a basketball - but not the doll that William really wants. Then one day, someone comes along who understands why William should have his doll.</w:t>
            </w:r>
          </w:p>
        </w:tc>
        <w:tc>
          <w:tcPr>
            <w:tcW w:w="1386" w:type="dxa"/>
          </w:tcPr>
          <w:p w:rsidR="00835A06" w:rsidRDefault="00835A06" w:rsidP="00C67F26">
            <w:r>
              <w:t>Picture Lions</w:t>
            </w:r>
          </w:p>
        </w:tc>
      </w:tr>
      <w:tr w:rsidR="00835A06" w:rsidTr="00C67F26">
        <w:trPr>
          <w:trHeight w:val="825"/>
        </w:trPr>
        <w:tc>
          <w:tcPr>
            <w:tcW w:w="2009" w:type="dxa"/>
          </w:tcPr>
          <w:p w:rsidR="00835A06" w:rsidRDefault="00835A06" w:rsidP="00C67F26">
            <w:r>
              <w:t>The Paper Bag Princess</w:t>
            </w:r>
          </w:p>
        </w:tc>
        <w:tc>
          <w:tcPr>
            <w:tcW w:w="1582" w:type="dxa"/>
          </w:tcPr>
          <w:p w:rsidR="00835A06" w:rsidRDefault="00835A06" w:rsidP="00C67F26">
            <w:r>
              <w:t xml:space="preserve">Robert </w:t>
            </w:r>
            <w:proofErr w:type="spellStart"/>
            <w:r>
              <w:t>Munsch</w:t>
            </w:r>
            <w:proofErr w:type="spellEnd"/>
          </w:p>
        </w:tc>
        <w:tc>
          <w:tcPr>
            <w:tcW w:w="4172" w:type="dxa"/>
          </w:tcPr>
          <w:p w:rsidR="00835A06" w:rsidRDefault="00835A06" w:rsidP="00835A06">
            <w:r w:rsidRPr="00835A06">
              <w:t xml:space="preserve">The Paper Bag Princess. The Princess Elizabeth </w:t>
            </w:r>
            <w:proofErr w:type="gramStart"/>
            <w:r w:rsidRPr="00835A06">
              <w:t>is slated</w:t>
            </w:r>
            <w:proofErr w:type="gramEnd"/>
            <w:r w:rsidRPr="00835A06">
              <w:t xml:space="preserve"> to marry Prince Ronald when a dragon attacks the castle and kidnaps Ronald. In resourceful and humorous fashion, Elizabeth finds the dragon, outsmarts him, and rescues Ronald--who is less than pleased at her un-princess-like appearance.</w:t>
            </w:r>
          </w:p>
        </w:tc>
        <w:tc>
          <w:tcPr>
            <w:tcW w:w="1386" w:type="dxa"/>
          </w:tcPr>
          <w:p w:rsidR="00835A06" w:rsidRDefault="00835A06" w:rsidP="00C67F26">
            <w:proofErr w:type="spellStart"/>
            <w:r>
              <w:t>Annick</w:t>
            </w:r>
            <w:proofErr w:type="spellEnd"/>
            <w:r>
              <w:t xml:space="preserve"> Press</w:t>
            </w:r>
          </w:p>
        </w:tc>
      </w:tr>
      <w:tr w:rsidR="00835A06" w:rsidTr="00C67F26">
        <w:trPr>
          <w:trHeight w:val="825"/>
        </w:trPr>
        <w:tc>
          <w:tcPr>
            <w:tcW w:w="2009" w:type="dxa"/>
          </w:tcPr>
          <w:p w:rsidR="00835A06" w:rsidRDefault="00835A06" w:rsidP="00C67F26">
            <w:r>
              <w:t>The Sissy Duckling</w:t>
            </w:r>
          </w:p>
        </w:tc>
        <w:tc>
          <w:tcPr>
            <w:tcW w:w="1582" w:type="dxa"/>
          </w:tcPr>
          <w:p w:rsidR="00835A06" w:rsidRDefault="00835A06" w:rsidP="00C67F26">
            <w:r>
              <w:t xml:space="preserve">Harvey </w:t>
            </w:r>
            <w:proofErr w:type="spellStart"/>
            <w:r>
              <w:t>Fierstein</w:t>
            </w:r>
            <w:proofErr w:type="spellEnd"/>
          </w:p>
        </w:tc>
        <w:tc>
          <w:tcPr>
            <w:tcW w:w="4172" w:type="dxa"/>
          </w:tcPr>
          <w:p w:rsidR="00835A06" w:rsidRDefault="00835A06" w:rsidP="00835A06">
            <w:r>
              <w:t>Elmer is not like the other boy ducklings. While they like to build forts, he loves to bake cakes. While they like to play baseball, he wants to put on the halftime show. Elmer is a great big sissy.</w:t>
            </w:r>
          </w:p>
          <w:p w:rsidR="00835A06" w:rsidRDefault="00835A06" w:rsidP="00835A06">
            <w:proofErr w:type="gramStart"/>
            <w:r>
              <w:t>But</w:t>
            </w:r>
            <w:proofErr w:type="gramEnd"/>
            <w:r>
              <w:t xml:space="preserve"> when his father is wounded by a hunter's shot, Elmer proves that the biggest sissy can also be the greatest hero.</w:t>
            </w:r>
          </w:p>
        </w:tc>
        <w:tc>
          <w:tcPr>
            <w:tcW w:w="1386" w:type="dxa"/>
          </w:tcPr>
          <w:p w:rsidR="00835A06" w:rsidRDefault="00835A06" w:rsidP="00C67F26">
            <w:r>
              <w:t>Simon and Schuster Books for Young Readers</w:t>
            </w:r>
          </w:p>
        </w:tc>
      </w:tr>
      <w:tr w:rsidR="00835A06" w:rsidTr="00C67F26">
        <w:trPr>
          <w:trHeight w:val="825"/>
        </w:trPr>
        <w:tc>
          <w:tcPr>
            <w:tcW w:w="2009" w:type="dxa"/>
          </w:tcPr>
          <w:p w:rsidR="00835A06" w:rsidRDefault="00835A06" w:rsidP="00C67F26">
            <w:r>
              <w:t>10,000 Dresses</w:t>
            </w:r>
          </w:p>
        </w:tc>
        <w:tc>
          <w:tcPr>
            <w:tcW w:w="1582" w:type="dxa"/>
          </w:tcPr>
          <w:p w:rsidR="00835A06" w:rsidRDefault="00835A06" w:rsidP="00C67F26">
            <w:r>
              <w:t xml:space="preserve">Marcus </w:t>
            </w:r>
            <w:proofErr w:type="spellStart"/>
            <w:r>
              <w:t>Ewart</w:t>
            </w:r>
            <w:proofErr w:type="spellEnd"/>
          </w:p>
        </w:tc>
        <w:tc>
          <w:tcPr>
            <w:tcW w:w="4172" w:type="dxa"/>
          </w:tcPr>
          <w:p w:rsidR="00835A06" w:rsidRDefault="00835A06" w:rsidP="00835A06">
            <w:r w:rsidRPr="00835A06">
              <w:t xml:space="preserve">In her dreams, Bailey is a young girl. Every night she dreams about magical dresses. Unfortunately, when Bailey wakes up, nobody wants to hear about her beautiful dreams. This is because Bailey is a boy and </w:t>
            </w:r>
            <w:proofErr w:type="gramStart"/>
            <w:r w:rsidRPr="00835A06">
              <w:t>shouldn't</w:t>
            </w:r>
            <w:proofErr w:type="gramEnd"/>
            <w:r w:rsidRPr="00835A06">
              <w:t xml:space="preserve"> be thinking about dresses at all. Then Bailey meets an older girl who is touched and inspired by Bailey's dreams and courage. Eventually they start making dresses together that represent Bailey's dreams coming to life.</w:t>
            </w:r>
          </w:p>
          <w:p w:rsidR="00835A06" w:rsidRDefault="00835A06" w:rsidP="00835A06"/>
          <w:p w:rsidR="00835A06" w:rsidRDefault="00835A06" w:rsidP="00835A06"/>
          <w:p w:rsidR="00835A06" w:rsidRDefault="00835A06" w:rsidP="00835A06"/>
          <w:p w:rsidR="00835A06" w:rsidRDefault="00835A06" w:rsidP="00835A06"/>
        </w:tc>
        <w:tc>
          <w:tcPr>
            <w:tcW w:w="1386" w:type="dxa"/>
          </w:tcPr>
          <w:p w:rsidR="00835A06" w:rsidRDefault="00835A06" w:rsidP="00C67F26">
            <w:r>
              <w:t>Seven Stories Press</w:t>
            </w:r>
          </w:p>
        </w:tc>
      </w:tr>
      <w:tr w:rsidR="00835A06" w:rsidTr="00C67F26">
        <w:trPr>
          <w:trHeight w:val="825"/>
        </w:trPr>
        <w:tc>
          <w:tcPr>
            <w:tcW w:w="2009" w:type="dxa"/>
          </w:tcPr>
          <w:p w:rsidR="00835A06" w:rsidRDefault="00835A06" w:rsidP="00C67F26">
            <w:r>
              <w:lastRenderedPageBreak/>
              <w:t>Title</w:t>
            </w:r>
          </w:p>
          <w:p w:rsidR="00835A06" w:rsidRDefault="00835A06" w:rsidP="00C67F26"/>
        </w:tc>
        <w:tc>
          <w:tcPr>
            <w:tcW w:w="1582" w:type="dxa"/>
          </w:tcPr>
          <w:p w:rsidR="00835A06" w:rsidRDefault="00835A06" w:rsidP="00C67F26">
            <w:r>
              <w:t>Author</w:t>
            </w:r>
          </w:p>
        </w:tc>
        <w:tc>
          <w:tcPr>
            <w:tcW w:w="4172" w:type="dxa"/>
          </w:tcPr>
          <w:p w:rsidR="00835A06" w:rsidRDefault="00835A06" w:rsidP="00835A06">
            <w:r>
              <w:t>Synopsis</w:t>
            </w:r>
          </w:p>
        </w:tc>
        <w:tc>
          <w:tcPr>
            <w:tcW w:w="1386" w:type="dxa"/>
          </w:tcPr>
          <w:p w:rsidR="00835A06" w:rsidRDefault="00835A06" w:rsidP="00C67F26">
            <w:r>
              <w:t>Publisher</w:t>
            </w:r>
          </w:p>
        </w:tc>
      </w:tr>
      <w:tr w:rsidR="00835A06" w:rsidTr="00C67F26">
        <w:trPr>
          <w:trHeight w:val="825"/>
        </w:trPr>
        <w:tc>
          <w:tcPr>
            <w:tcW w:w="2009" w:type="dxa"/>
          </w:tcPr>
          <w:p w:rsidR="00835A06" w:rsidRDefault="002F0FD6" w:rsidP="00C67F26">
            <w:r>
              <w:t>Dogs Don’t Do Ballet</w:t>
            </w:r>
          </w:p>
        </w:tc>
        <w:tc>
          <w:tcPr>
            <w:tcW w:w="1582" w:type="dxa"/>
          </w:tcPr>
          <w:p w:rsidR="00835A06" w:rsidRDefault="002F0FD6" w:rsidP="00C67F26">
            <w:r>
              <w:t>Anna Kemp</w:t>
            </w:r>
          </w:p>
        </w:tc>
        <w:tc>
          <w:tcPr>
            <w:tcW w:w="4172" w:type="dxa"/>
          </w:tcPr>
          <w:p w:rsidR="00835A06" w:rsidRDefault="002F0FD6" w:rsidP="00835A06">
            <w:r w:rsidRPr="002F0FD6">
              <w:t xml:space="preserve">Biff is not like ordinary dogs. He </w:t>
            </w:r>
            <w:proofErr w:type="gramStart"/>
            <w:r w:rsidRPr="002F0FD6">
              <w:t>doesn't</w:t>
            </w:r>
            <w:proofErr w:type="gramEnd"/>
            <w:r w:rsidRPr="002F0FD6">
              <w:t xml:space="preserve"> do dog stuff like peeing on lampposts, scratching his fleas or drinking out of toilets. If you throw him a stick, </w:t>
            </w:r>
            <w:proofErr w:type="gramStart"/>
            <w:r w:rsidRPr="002F0FD6">
              <w:t>he'll</w:t>
            </w:r>
            <w:proofErr w:type="gramEnd"/>
            <w:r w:rsidRPr="002F0FD6">
              <w:t xml:space="preserve"> just look at you like you're crazy. No, Biff is no ordinary dog. Biff likes moonlight and music and walking on his tiptoes. You see, Biff </w:t>
            </w:r>
            <w:proofErr w:type="gramStart"/>
            <w:r w:rsidRPr="002F0FD6">
              <w:t>doesn't</w:t>
            </w:r>
            <w:proofErr w:type="gramEnd"/>
            <w:r w:rsidRPr="002F0FD6">
              <w:t xml:space="preserve"> think he's a dog, Biff thinks he's a ballerina, which is all very well . . . But dogs don't do ballet - do they?</w:t>
            </w:r>
          </w:p>
        </w:tc>
        <w:tc>
          <w:tcPr>
            <w:tcW w:w="1386" w:type="dxa"/>
          </w:tcPr>
          <w:p w:rsidR="00835A06" w:rsidRDefault="002F0FD6" w:rsidP="00C67F26">
            <w:r>
              <w:t>Simon and Schuster Children’s UK</w:t>
            </w:r>
          </w:p>
        </w:tc>
      </w:tr>
      <w:tr w:rsidR="002F0FD6" w:rsidTr="00C67F26">
        <w:trPr>
          <w:trHeight w:val="825"/>
        </w:trPr>
        <w:tc>
          <w:tcPr>
            <w:tcW w:w="2009" w:type="dxa"/>
          </w:tcPr>
          <w:p w:rsidR="002F0FD6" w:rsidRDefault="002F0FD6" w:rsidP="00C67F26">
            <w:r>
              <w:t>My Princess Boy</w:t>
            </w:r>
          </w:p>
        </w:tc>
        <w:tc>
          <w:tcPr>
            <w:tcW w:w="1582" w:type="dxa"/>
          </w:tcPr>
          <w:p w:rsidR="002F0FD6" w:rsidRDefault="002F0FD6" w:rsidP="00C67F26">
            <w:r>
              <w:t xml:space="preserve">Cheryl </w:t>
            </w:r>
            <w:proofErr w:type="spellStart"/>
            <w:r>
              <w:t>Kilodavis</w:t>
            </w:r>
            <w:proofErr w:type="spellEnd"/>
          </w:p>
        </w:tc>
        <w:tc>
          <w:tcPr>
            <w:tcW w:w="4172" w:type="dxa"/>
          </w:tcPr>
          <w:p w:rsidR="002F0FD6" w:rsidRDefault="002F0FD6" w:rsidP="00835A06">
            <w:r w:rsidRPr="002F0FD6">
              <w:t xml:space="preserve">Dyson loves the colour pink and sparkly things. Sometimes he wears dresses and sometimes he wears jeans. He likes to wear his princess tiara, even when climbing trees. </w:t>
            </w:r>
            <w:proofErr w:type="gramStart"/>
            <w:r w:rsidRPr="002F0FD6">
              <w:t>He's</w:t>
            </w:r>
            <w:proofErr w:type="gramEnd"/>
            <w:r w:rsidRPr="002F0FD6">
              <w:t xml:space="preserve"> a Princess Boy, and his family loves him exactly the way he is. This is a story about love and acceptance. It is also a call for tolerance and an end to bullying and judgments. Inspired by the author's son, and by her own initial struggles to understand, this is a heart-warming book about unconditional love and one remarkable family.</w:t>
            </w:r>
          </w:p>
        </w:tc>
        <w:tc>
          <w:tcPr>
            <w:tcW w:w="1386" w:type="dxa"/>
          </w:tcPr>
          <w:p w:rsidR="002F0FD6" w:rsidRDefault="002F0FD6" w:rsidP="00C67F26">
            <w:proofErr w:type="spellStart"/>
            <w:r>
              <w:t>Alladin</w:t>
            </w:r>
            <w:proofErr w:type="spellEnd"/>
          </w:p>
        </w:tc>
      </w:tr>
      <w:tr w:rsidR="002F0FD6" w:rsidTr="00C67F26">
        <w:trPr>
          <w:trHeight w:val="825"/>
        </w:trPr>
        <w:tc>
          <w:tcPr>
            <w:tcW w:w="2009" w:type="dxa"/>
          </w:tcPr>
          <w:p w:rsidR="002F0FD6" w:rsidRDefault="002F0FD6" w:rsidP="00C67F26">
            <w:r>
              <w:t>Pearl Power</w:t>
            </w:r>
          </w:p>
        </w:tc>
        <w:tc>
          <w:tcPr>
            <w:tcW w:w="1582" w:type="dxa"/>
          </w:tcPr>
          <w:p w:rsidR="002F0FD6" w:rsidRDefault="002F0FD6" w:rsidP="00C67F26">
            <w:r>
              <w:t>Mel Elliott</w:t>
            </w:r>
          </w:p>
        </w:tc>
        <w:tc>
          <w:tcPr>
            <w:tcW w:w="4172" w:type="dxa"/>
          </w:tcPr>
          <w:p w:rsidR="002F0FD6" w:rsidRDefault="002F0FD6" w:rsidP="00835A06">
            <w:r w:rsidRPr="002F0FD6">
              <w:t xml:space="preserve">Pearl Power is a feisty five-year-old who believes very strongly in girl and boy equality. Her first adventure sees her moving house and changing school whilst remaining clever, strong and kind. Upon meeting one boy who seems to think that boys are better than </w:t>
            </w:r>
            <w:proofErr w:type="gramStart"/>
            <w:r w:rsidRPr="002F0FD6">
              <w:t>girls</w:t>
            </w:r>
            <w:proofErr w:type="gramEnd"/>
            <w:r w:rsidRPr="002F0FD6">
              <w:t>, she teaches him a lesson in girl power, as well as in kindness.</w:t>
            </w:r>
          </w:p>
        </w:tc>
        <w:tc>
          <w:tcPr>
            <w:tcW w:w="1386" w:type="dxa"/>
          </w:tcPr>
          <w:p w:rsidR="002F0FD6" w:rsidRDefault="002F0FD6" w:rsidP="00C67F26">
            <w:r>
              <w:t>I Love Mel</w:t>
            </w:r>
          </w:p>
        </w:tc>
      </w:tr>
      <w:tr w:rsidR="002F0FD6" w:rsidTr="00C67F26">
        <w:trPr>
          <w:trHeight w:val="825"/>
        </w:trPr>
        <w:tc>
          <w:tcPr>
            <w:tcW w:w="2009" w:type="dxa"/>
          </w:tcPr>
          <w:p w:rsidR="002F0FD6" w:rsidRDefault="002F0FD6" w:rsidP="00C67F26">
            <w:r>
              <w:t>Pearl Power and the Girl With Two Dads</w:t>
            </w:r>
          </w:p>
        </w:tc>
        <w:tc>
          <w:tcPr>
            <w:tcW w:w="1582" w:type="dxa"/>
          </w:tcPr>
          <w:p w:rsidR="002F0FD6" w:rsidRDefault="002F0FD6" w:rsidP="00C67F26">
            <w:r>
              <w:t>Mel Elliott</w:t>
            </w:r>
          </w:p>
        </w:tc>
        <w:tc>
          <w:tcPr>
            <w:tcW w:w="4172" w:type="dxa"/>
          </w:tcPr>
          <w:p w:rsidR="002F0FD6" w:rsidRDefault="002F0FD6" w:rsidP="00835A06">
            <w:r w:rsidRPr="002F0FD6">
              <w:t>PEARL POWER AND THE GIRL WITH TWO DADS is a new children's storybook aimed at 4-7 year olds and carefully addresses the subject of same sex parents. This book is the third in a series of Pearl Power books, written and illustrated by Mel Elliott and influenced by her daughter, Pearl</w:t>
            </w:r>
          </w:p>
        </w:tc>
        <w:tc>
          <w:tcPr>
            <w:tcW w:w="1386" w:type="dxa"/>
          </w:tcPr>
          <w:p w:rsidR="002F0FD6" w:rsidRDefault="002F0FD6" w:rsidP="00C67F26">
            <w:r>
              <w:t>I Love Mel</w:t>
            </w:r>
          </w:p>
        </w:tc>
      </w:tr>
      <w:tr w:rsidR="002F0FD6" w:rsidTr="00C67F26">
        <w:trPr>
          <w:trHeight w:val="825"/>
        </w:trPr>
        <w:tc>
          <w:tcPr>
            <w:tcW w:w="2009" w:type="dxa"/>
          </w:tcPr>
          <w:p w:rsidR="002F0FD6" w:rsidRDefault="002F0FD6" w:rsidP="00C67F26">
            <w:r>
              <w:t>Pearl Power and the Toy Problem</w:t>
            </w:r>
          </w:p>
        </w:tc>
        <w:tc>
          <w:tcPr>
            <w:tcW w:w="1582" w:type="dxa"/>
          </w:tcPr>
          <w:p w:rsidR="002F0FD6" w:rsidRDefault="002F0FD6" w:rsidP="00C67F26">
            <w:r>
              <w:t>Mel Elliott</w:t>
            </w:r>
          </w:p>
        </w:tc>
        <w:tc>
          <w:tcPr>
            <w:tcW w:w="4172" w:type="dxa"/>
          </w:tcPr>
          <w:p w:rsidR="002F0FD6" w:rsidRDefault="002F0FD6" w:rsidP="002F0FD6">
            <w:r>
              <w:t>‘There’s nothi</w:t>
            </w:r>
            <w:r w:rsidR="00B73007">
              <w:t xml:space="preserve">ng wrong with a pink dinosaur!’ </w:t>
            </w:r>
            <w:proofErr w:type="gramStart"/>
            <w:r>
              <w:t>Pearl Power is back and has found another problem to tackle.</w:t>
            </w:r>
            <w:proofErr w:type="gramEnd"/>
          </w:p>
          <w:p w:rsidR="002F0FD6" w:rsidRDefault="002F0FD6" w:rsidP="002F0FD6">
            <w:r>
              <w:t>Join Pearl and Sebastian in this all new-tale. Their friend Jerome believes in the rules of toys and the colours of gender:</w:t>
            </w:r>
          </w:p>
          <w:p w:rsidR="002F0FD6" w:rsidRDefault="002F0FD6" w:rsidP="002F0FD6">
            <w:r>
              <w:t>Pink is for girls and blue is for boys?</w:t>
            </w:r>
          </w:p>
          <w:p w:rsidR="002F0FD6" w:rsidRDefault="002F0FD6" w:rsidP="002F0FD6">
            <w:r>
              <w:t xml:space="preserve">Follow their adventure as they teach Jerome that rules </w:t>
            </w:r>
            <w:proofErr w:type="gramStart"/>
            <w:r>
              <w:t>don’t</w:t>
            </w:r>
            <w:proofErr w:type="gramEnd"/>
            <w:r>
              <w:t xml:space="preserve"> belong with toys and certainly not with gender.</w:t>
            </w:r>
          </w:p>
        </w:tc>
        <w:tc>
          <w:tcPr>
            <w:tcW w:w="1386" w:type="dxa"/>
          </w:tcPr>
          <w:p w:rsidR="002F0FD6" w:rsidRDefault="00B73007" w:rsidP="00C67F26">
            <w:r>
              <w:t>I Love Mel</w:t>
            </w:r>
          </w:p>
        </w:tc>
      </w:tr>
      <w:tr w:rsidR="002F0FD6" w:rsidTr="00C67F26">
        <w:trPr>
          <w:trHeight w:val="825"/>
        </w:trPr>
        <w:tc>
          <w:tcPr>
            <w:tcW w:w="2009" w:type="dxa"/>
          </w:tcPr>
          <w:p w:rsidR="002F0FD6" w:rsidRDefault="00B73007" w:rsidP="00C67F26">
            <w:r>
              <w:lastRenderedPageBreak/>
              <w:t>Title</w:t>
            </w:r>
          </w:p>
        </w:tc>
        <w:tc>
          <w:tcPr>
            <w:tcW w:w="1582" w:type="dxa"/>
          </w:tcPr>
          <w:p w:rsidR="002F0FD6" w:rsidRDefault="00B73007" w:rsidP="00C67F26">
            <w:r>
              <w:t>Author</w:t>
            </w:r>
          </w:p>
        </w:tc>
        <w:tc>
          <w:tcPr>
            <w:tcW w:w="4172" w:type="dxa"/>
          </w:tcPr>
          <w:p w:rsidR="002F0FD6" w:rsidRDefault="00B73007" w:rsidP="00835A06">
            <w:r>
              <w:t>Synopsis</w:t>
            </w:r>
          </w:p>
        </w:tc>
        <w:tc>
          <w:tcPr>
            <w:tcW w:w="1386" w:type="dxa"/>
          </w:tcPr>
          <w:p w:rsidR="002F0FD6" w:rsidRDefault="00B73007" w:rsidP="00C67F26">
            <w:r>
              <w:t>Publisher</w:t>
            </w:r>
          </w:p>
        </w:tc>
      </w:tr>
      <w:tr w:rsidR="00B73007" w:rsidTr="00C67F26">
        <w:trPr>
          <w:trHeight w:val="825"/>
        </w:trPr>
        <w:tc>
          <w:tcPr>
            <w:tcW w:w="2009" w:type="dxa"/>
          </w:tcPr>
          <w:p w:rsidR="00B73007" w:rsidRDefault="00B73007" w:rsidP="00C67F26">
            <w:r>
              <w:t>The Flower</w:t>
            </w:r>
          </w:p>
        </w:tc>
        <w:tc>
          <w:tcPr>
            <w:tcW w:w="1582" w:type="dxa"/>
          </w:tcPr>
          <w:p w:rsidR="00B73007" w:rsidRDefault="00B73007" w:rsidP="00C67F26">
            <w:r>
              <w:t>John Light</w:t>
            </w:r>
          </w:p>
        </w:tc>
        <w:tc>
          <w:tcPr>
            <w:tcW w:w="4172" w:type="dxa"/>
          </w:tcPr>
          <w:p w:rsidR="00B73007" w:rsidRDefault="00B73007" w:rsidP="00835A06">
            <w:r w:rsidRPr="00B73007">
              <w:t xml:space="preserve">Brigg lives in a small, grey room in a large, grey city. When he finds a book in the </w:t>
            </w:r>
            <w:r w:rsidR="006E6668">
              <w:t>International</w:t>
            </w:r>
            <w:r w:rsidRPr="00B73007">
              <w:t xml:space="preserve"> labelled ‘Do Not Read’, he cannot resist taking it home. In it, he comes upon pictures of bright, vibrant objects called flowers. He cannot find flowers anywhere in the city, but stumbles instead on a packet of seeds. This sets off a chain of events which bring about unexpected results, continuing to grow and bloom even after we have turned the last page</w:t>
            </w:r>
          </w:p>
        </w:tc>
        <w:tc>
          <w:tcPr>
            <w:tcW w:w="1386" w:type="dxa"/>
          </w:tcPr>
          <w:p w:rsidR="00B73007" w:rsidRDefault="00B73007" w:rsidP="00C67F26">
            <w:r>
              <w:t xml:space="preserve">Child’s Play </w:t>
            </w:r>
            <w:r w:rsidR="006E6668">
              <w:t>International</w:t>
            </w:r>
          </w:p>
        </w:tc>
      </w:tr>
      <w:tr w:rsidR="00B73007" w:rsidTr="00C67F26">
        <w:trPr>
          <w:trHeight w:val="825"/>
        </w:trPr>
        <w:tc>
          <w:tcPr>
            <w:tcW w:w="2009" w:type="dxa"/>
          </w:tcPr>
          <w:p w:rsidR="00B73007" w:rsidRDefault="00B73007" w:rsidP="00C67F26">
            <w:r>
              <w:t>The Boy in the Dress</w:t>
            </w:r>
          </w:p>
        </w:tc>
        <w:tc>
          <w:tcPr>
            <w:tcW w:w="1582" w:type="dxa"/>
          </w:tcPr>
          <w:p w:rsidR="00B73007" w:rsidRDefault="00B73007" w:rsidP="00C67F26">
            <w:r>
              <w:t xml:space="preserve">David </w:t>
            </w:r>
            <w:proofErr w:type="spellStart"/>
            <w:r>
              <w:t>Walliams</w:t>
            </w:r>
            <w:proofErr w:type="spellEnd"/>
          </w:p>
        </w:tc>
        <w:tc>
          <w:tcPr>
            <w:tcW w:w="4172" w:type="dxa"/>
          </w:tcPr>
          <w:p w:rsidR="00B73007" w:rsidRDefault="00B73007" w:rsidP="00B73007">
            <w:r>
              <w:t>Dennis was different.</w:t>
            </w:r>
          </w:p>
          <w:p w:rsidR="00B73007" w:rsidRDefault="00B73007" w:rsidP="00B73007">
            <w:r>
              <w:t>Why was he different, you ask?</w:t>
            </w:r>
          </w:p>
          <w:p w:rsidR="00B73007" w:rsidRPr="00B73007" w:rsidRDefault="00B73007" w:rsidP="00B73007">
            <w:r>
              <w:t>Well, a small clue might be in the title of this book…</w:t>
            </w:r>
          </w:p>
        </w:tc>
        <w:tc>
          <w:tcPr>
            <w:tcW w:w="1386" w:type="dxa"/>
          </w:tcPr>
          <w:p w:rsidR="00B73007" w:rsidRDefault="00B73007" w:rsidP="00C67F26">
            <w:r>
              <w:t>Harper Collins Children’s Books</w:t>
            </w:r>
          </w:p>
        </w:tc>
      </w:tr>
      <w:tr w:rsidR="00B73007" w:rsidTr="00C67F26">
        <w:trPr>
          <w:trHeight w:val="825"/>
        </w:trPr>
        <w:tc>
          <w:tcPr>
            <w:tcW w:w="2009" w:type="dxa"/>
          </w:tcPr>
          <w:p w:rsidR="00B73007" w:rsidRDefault="00B73007" w:rsidP="00C67F26">
            <w:r>
              <w:t>Hook’s Daughter</w:t>
            </w:r>
          </w:p>
        </w:tc>
        <w:tc>
          <w:tcPr>
            <w:tcW w:w="1582" w:type="dxa"/>
          </w:tcPr>
          <w:p w:rsidR="00B73007" w:rsidRDefault="00B73007" w:rsidP="00C67F26">
            <w:r>
              <w:t>Heidi Schultz</w:t>
            </w:r>
          </w:p>
        </w:tc>
        <w:tc>
          <w:tcPr>
            <w:tcW w:w="4172" w:type="dxa"/>
          </w:tcPr>
          <w:p w:rsidR="00B73007" w:rsidRDefault="00B73007" w:rsidP="00B73007">
            <w:proofErr w:type="gramStart"/>
            <w:r w:rsidRPr="00B73007">
              <w:t>It's</w:t>
            </w:r>
            <w:proofErr w:type="gramEnd"/>
            <w:r w:rsidRPr="00B73007">
              <w:t xml:space="preserve"> not easy being the daughter of Captain Hook. Twelve-year-old Jocelyn dreams of following in his footsteps - but her grandfather sends her to finishing school instead. When her father meets his unfortunate end, Jocelyn sails to Neverland to avenge his death. </w:t>
            </w:r>
            <w:proofErr w:type="gramStart"/>
            <w:r w:rsidRPr="00B73007">
              <w:t>But</w:t>
            </w:r>
            <w:proofErr w:type="gramEnd"/>
            <w:r w:rsidRPr="00B73007">
              <w:t xml:space="preserve"> she hadn't bargained on ticking crocodiles, lazy pirates and a troublemaking boy called Peter Pan.</w:t>
            </w:r>
          </w:p>
        </w:tc>
        <w:tc>
          <w:tcPr>
            <w:tcW w:w="1386" w:type="dxa"/>
          </w:tcPr>
          <w:p w:rsidR="00B73007" w:rsidRDefault="00B73007" w:rsidP="00C67F26">
            <w:r>
              <w:t>Chicken House</w:t>
            </w:r>
          </w:p>
        </w:tc>
      </w:tr>
      <w:tr w:rsidR="00B73007" w:rsidTr="00C67F26">
        <w:trPr>
          <w:trHeight w:val="825"/>
        </w:trPr>
        <w:tc>
          <w:tcPr>
            <w:tcW w:w="2009" w:type="dxa"/>
          </w:tcPr>
          <w:p w:rsidR="00B73007" w:rsidRDefault="00B73007" w:rsidP="00C67F26">
            <w:r>
              <w:t>Mayday Mouse</w:t>
            </w:r>
          </w:p>
        </w:tc>
        <w:tc>
          <w:tcPr>
            <w:tcW w:w="1582" w:type="dxa"/>
          </w:tcPr>
          <w:p w:rsidR="00B73007" w:rsidRDefault="00B73007" w:rsidP="00C67F26">
            <w:r>
              <w:t>Sebastien Braun</w:t>
            </w:r>
          </w:p>
        </w:tc>
        <w:tc>
          <w:tcPr>
            <w:tcW w:w="4172" w:type="dxa"/>
          </w:tcPr>
          <w:p w:rsidR="00B73007" w:rsidRDefault="00B73007" w:rsidP="00B73007">
            <w:r>
              <w:t>When Captain Mouse sets sail on a bright, sunny day with a birthday present for her brother, little does she know the sea-going perils she will have to face!</w:t>
            </w:r>
          </w:p>
          <w:p w:rsidR="00B73007" w:rsidRDefault="00B73007" w:rsidP="00B73007">
            <w:r>
              <w:t xml:space="preserve">Her cheerful, optimistic nature refuses to be downcast by storms, caves, rocks and shipwrecks. Resourceful and inventive, </w:t>
            </w:r>
            <w:proofErr w:type="gramStart"/>
            <w:r>
              <w:t>she’s</w:t>
            </w:r>
            <w:proofErr w:type="gramEnd"/>
            <w:r>
              <w:t xml:space="preserve"> able to save the day - with just a little help from her friends!</w:t>
            </w:r>
          </w:p>
        </w:tc>
        <w:tc>
          <w:tcPr>
            <w:tcW w:w="1386" w:type="dxa"/>
          </w:tcPr>
          <w:p w:rsidR="00B73007" w:rsidRDefault="00B73007" w:rsidP="00C67F26">
            <w:r>
              <w:t xml:space="preserve">Child’s Play </w:t>
            </w:r>
            <w:r w:rsidR="006E6668">
              <w:t>International</w:t>
            </w:r>
          </w:p>
        </w:tc>
      </w:tr>
      <w:tr w:rsidR="00B73007" w:rsidTr="00C67F26">
        <w:trPr>
          <w:trHeight w:val="825"/>
        </w:trPr>
        <w:tc>
          <w:tcPr>
            <w:tcW w:w="2009" w:type="dxa"/>
          </w:tcPr>
          <w:p w:rsidR="00B73007" w:rsidRDefault="00B73007" w:rsidP="00C67F26">
            <w:r>
              <w:t>The Friendship Experiment</w:t>
            </w:r>
          </w:p>
        </w:tc>
        <w:tc>
          <w:tcPr>
            <w:tcW w:w="1582" w:type="dxa"/>
          </w:tcPr>
          <w:p w:rsidR="00B73007" w:rsidRDefault="00B73007" w:rsidP="00C67F26">
            <w:r>
              <w:t>Erin Teagan</w:t>
            </w:r>
          </w:p>
        </w:tc>
        <w:tc>
          <w:tcPr>
            <w:tcW w:w="4172" w:type="dxa"/>
          </w:tcPr>
          <w:p w:rsidR="00B73007" w:rsidRDefault="00B73007" w:rsidP="00B73007">
            <w:r w:rsidRPr="00B73007">
              <w:t xml:space="preserve">Future scientist Madeline Little is dreading the start of middle school. Nothing has been right since her grandfather died and her best friend changed schools. Maddie would rather help her father in his research lab or write Standard Operating Procedures in her lab notebook than hang out with a bunch of kids who </w:t>
            </w:r>
            <w:proofErr w:type="spellStart"/>
            <w:r w:rsidRPr="00B73007">
              <w:t>aren</w:t>
            </w:r>
            <w:proofErr w:type="spellEnd"/>
            <w:r w:rsidRPr="00B73007">
              <w:t xml:space="preserve"> t even her friends. Despite Maddie s reluctance, some new friends start coming her way until they discover what she </w:t>
            </w:r>
            <w:proofErr w:type="spellStart"/>
            <w:r w:rsidRPr="00B73007">
              <w:t>s</w:t>
            </w:r>
            <w:proofErr w:type="spellEnd"/>
            <w:r w:rsidRPr="00B73007">
              <w:t xml:space="preserve"> written in that secret notebook. </w:t>
            </w:r>
            <w:proofErr w:type="gramStart"/>
            <w:r w:rsidRPr="00B73007">
              <w:t>And</w:t>
            </w:r>
            <w:proofErr w:type="gramEnd"/>
            <w:r w:rsidRPr="00B73007">
              <w:t xml:space="preserve"> that </w:t>
            </w:r>
            <w:proofErr w:type="spellStart"/>
            <w:r w:rsidRPr="00B73007">
              <w:t>s</w:t>
            </w:r>
            <w:proofErr w:type="spellEnd"/>
            <w:r w:rsidRPr="00B73007">
              <w:t xml:space="preserve"> just part of the trouble. Can this future scientific genius find the formula for straightening out her life?</w:t>
            </w:r>
          </w:p>
        </w:tc>
        <w:tc>
          <w:tcPr>
            <w:tcW w:w="1386" w:type="dxa"/>
          </w:tcPr>
          <w:p w:rsidR="00B73007" w:rsidRDefault="00B73007" w:rsidP="00C67F26">
            <w:proofErr w:type="spellStart"/>
            <w:r>
              <w:t>HmH</w:t>
            </w:r>
            <w:proofErr w:type="spellEnd"/>
            <w:r>
              <w:t xml:space="preserve"> Books for Young Readers</w:t>
            </w:r>
          </w:p>
        </w:tc>
      </w:tr>
      <w:tr w:rsidR="00B73007" w:rsidTr="00C67F26">
        <w:trPr>
          <w:trHeight w:val="825"/>
        </w:trPr>
        <w:tc>
          <w:tcPr>
            <w:tcW w:w="2009" w:type="dxa"/>
          </w:tcPr>
          <w:p w:rsidR="00B73007" w:rsidRDefault="00B73007" w:rsidP="00C67F26">
            <w:r>
              <w:lastRenderedPageBreak/>
              <w:t>Title</w:t>
            </w:r>
          </w:p>
        </w:tc>
        <w:tc>
          <w:tcPr>
            <w:tcW w:w="1582" w:type="dxa"/>
          </w:tcPr>
          <w:p w:rsidR="00B73007" w:rsidRDefault="00B73007" w:rsidP="00C67F26">
            <w:r>
              <w:t>Author</w:t>
            </w:r>
          </w:p>
        </w:tc>
        <w:tc>
          <w:tcPr>
            <w:tcW w:w="4172" w:type="dxa"/>
          </w:tcPr>
          <w:p w:rsidR="00B73007" w:rsidRDefault="00B73007" w:rsidP="00B73007">
            <w:r>
              <w:t>Synopsis</w:t>
            </w:r>
          </w:p>
        </w:tc>
        <w:tc>
          <w:tcPr>
            <w:tcW w:w="1386" w:type="dxa"/>
          </w:tcPr>
          <w:p w:rsidR="00B73007" w:rsidRDefault="00B73007" w:rsidP="00C67F26">
            <w:r>
              <w:t>Publisher</w:t>
            </w:r>
          </w:p>
        </w:tc>
      </w:tr>
      <w:tr w:rsidR="00B73007" w:rsidTr="00C67F26">
        <w:trPr>
          <w:trHeight w:val="825"/>
        </w:trPr>
        <w:tc>
          <w:tcPr>
            <w:tcW w:w="2009" w:type="dxa"/>
          </w:tcPr>
          <w:p w:rsidR="00B73007" w:rsidRDefault="00B73007" w:rsidP="00C67F26">
            <w:r>
              <w:t>Hilda and the Troll</w:t>
            </w:r>
          </w:p>
        </w:tc>
        <w:tc>
          <w:tcPr>
            <w:tcW w:w="1582" w:type="dxa"/>
          </w:tcPr>
          <w:p w:rsidR="00B73007" w:rsidRDefault="00B73007" w:rsidP="00C67F26">
            <w:r>
              <w:t>Luke Pearson</w:t>
            </w:r>
          </w:p>
        </w:tc>
        <w:tc>
          <w:tcPr>
            <w:tcW w:w="4172" w:type="dxa"/>
          </w:tcPr>
          <w:p w:rsidR="00B73007" w:rsidRDefault="00B73007" w:rsidP="00B73007">
            <w:r w:rsidRPr="00B73007">
              <w:t xml:space="preserve">Hilda can never sit still for long without setting off on another adventure. She </w:t>
            </w:r>
            <w:proofErr w:type="gramStart"/>
            <w:r w:rsidRPr="00B73007">
              <w:t>can't</w:t>
            </w:r>
            <w:proofErr w:type="gramEnd"/>
            <w:r w:rsidRPr="00B73007">
              <w:t xml:space="preserve"> resist exploring her enchanting world--a place where trolls walk, crows speak, and mountains move. The magic and folklore of the wild, windswept North come alive in this book about an adventurous little girl and her habit of befriending anything, no matter how curious it might seem. While on an expedition to illustrate the magical creatures of the mountains around her home, Hilda spots a mountain troll. As the blue-haired explorer sits and sketches, she slowly starts to nod off. By the time she wakes up, the troll has totally disappeared and, even worse, Hilda is lost in a snowstorm. On her way home, Hilda befriends a lonely wooden man, and narrowly avoids getting squashed by a lost giant</w:t>
            </w:r>
          </w:p>
        </w:tc>
        <w:tc>
          <w:tcPr>
            <w:tcW w:w="1386" w:type="dxa"/>
          </w:tcPr>
          <w:p w:rsidR="00B73007" w:rsidRDefault="00B73007" w:rsidP="00C67F26">
            <w:r>
              <w:t>Flying Eye Books</w:t>
            </w:r>
          </w:p>
        </w:tc>
      </w:tr>
      <w:tr w:rsidR="00B73007" w:rsidTr="00C67F26">
        <w:trPr>
          <w:trHeight w:val="825"/>
        </w:trPr>
        <w:tc>
          <w:tcPr>
            <w:tcW w:w="2009" w:type="dxa"/>
          </w:tcPr>
          <w:p w:rsidR="00B73007" w:rsidRDefault="00B73007" w:rsidP="00C67F26">
            <w:r>
              <w:t>Hilda and the Midnight Giant</w:t>
            </w:r>
          </w:p>
        </w:tc>
        <w:tc>
          <w:tcPr>
            <w:tcW w:w="1582" w:type="dxa"/>
          </w:tcPr>
          <w:p w:rsidR="00B73007" w:rsidRDefault="00B73007" w:rsidP="00C67F26">
            <w:r>
              <w:t>Luke Pearson</w:t>
            </w:r>
          </w:p>
        </w:tc>
        <w:tc>
          <w:tcPr>
            <w:tcW w:w="4172" w:type="dxa"/>
          </w:tcPr>
          <w:p w:rsidR="00B73007" w:rsidRPr="00B73007" w:rsidRDefault="00B73007" w:rsidP="00B73007">
            <w:r w:rsidRPr="00B73007">
              <w:t xml:space="preserve">When creatures bombard Hilda's house with eviction notices, she has to think twice before making their acquaintance. </w:t>
            </w:r>
            <w:proofErr w:type="gramStart"/>
            <w:r w:rsidRPr="00B73007">
              <w:t>Come to think of it, who</w:t>
            </w:r>
            <w:proofErr w:type="gramEnd"/>
            <w:r w:rsidRPr="00B73007">
              <w:t xml:space="preserve"> is this giant who only appears at midnight, and why is Hilda the only person who can see him?</w:t>
            </w:r>
          </w:p>
        </w:tc>
        <w:tc>
          <w:tcPr>
            <w:tcW w:w="1386" w:type="dxa"/>
          </w:tcPr>
          <w:p w:rsidR="00B73007" w:rsidRDefault="00B73007" w:rsidP="00C67F26">
            <w:r>
              <w:t>Flying Eye Books</w:t>
            </w:r>
          </w:p>
        </w:tc>
      </w:tr>
      <w:tr w:rsidR="00B73007" w:rsidTr="00C67F26">
        <w:trPr>
          <w:trHeight w:val="825"/>
        </w:trPr>
        <w:tc>
          <w:tcPr>
            <w:tcW w:w="2009" w:type="dxa"/>
          </w:tcPr>
          <w:p w:rsidR="00B73007" w:rsidRDefault="00B73007" w:rsidP="00C67F26">
            <w:proofErr w:type="spellStart"/>
            <w:r>
              <w:t>Zog</w:t>
            </w:r>
            <w:proofErr w:type="spellEnd"/>
          </w:p>
        </w:tc>
        <w:tc>
          <w:tcPr>
            <w:tcW w:w="1582" w:type="dxa"/>
          </w:tcPr>
          <w:p w:rsidR="00B73007" w:rsidRDefault="00B73007" w:rsidP="00C67F26">
            <w:r>
              <w:t>Julia Donaldson</w:t>
            </w:r>
          </w:p>
        </w:tc>
        <w:tc>
          <w:tcPr>
            <w:tcW w:w="4172" w:type="dxa"/>
          </w:tcPr>
          <w:p w:rsidR="00B73007" w:rsidRPr="00B73007" w:rsidRDefault="00B73007" w:rsidP="00B73007">
            <w:proofErr w:type="spellStart"/>
            <w:r w:rsidRPr="00B73007">
              <w:t>Zog</w:t>
            </w:r>
            <w:proofErr w:type="spellEnd"/>
            <w:r w:rsidRPr="00B73007">
              <w:t xml:space="preserve"> is the keenest dragon in school. </w:t>
            </w:r>
            <w:proofErr w:type="gramStart"/>
            <w:r w:rsidRPr="00B73007">
              <w:t>He's</w:t>
            </w:r>
            <w:proofErr w:type="gramEnd"/>
            <w:r w:rsidRPr="00B73007">
              <w:t xml:space="preserve"> also the most accident-prone. Luckily, a mysterious little girl always comes by and patches up his bumps and bruises. </w:t>
            </w:r>
            <w:proofErr w:type="gramStart"/>
            <w:r w:rsidRPr="00B73007">
              <w:t>But</w:t>
            </w:r>
            <w:proofErr w:type="gramEnd"/>
            <w:r w:rsidRPr="00B73007">
              <w:t xml:space="preserve"> will she be able to help him with his toughest test: capturing a princess?</w:t>
            </w:r>
          </w:p>
        </w:tc>
        <w:tc>
          <w:tcPr>
            <w:tcW w:w="1386" w:type="dxa"/>
          </w:tcPr>
          <w:p w:rsidR="00B73007" w:rsidRDefault="00B73007" w:rsidP="00C67F26">
            <w:r>
              <w:t>Alison Green Books</w:t>
            </w:r>
          </w:p>
        </w:tc>
      </w:tr>
      <w:tr w:rsidR="00B73007" w:rsidTr="00C67F26">
        <w:trPr>
          <w:trHeight w:val="825"/>
        </w:trPr>
        <w:tc>
          <w:tcPr>
            <w:tcW w:w="2009" w:type="dxa"/>
          </w:tcPr>
          <w:p w:rsidR="00B73007" w:rsidRDefault="00B73007" w:rsidP="00C67F26">
            <w:r>
              <w:t>All About Clive (A series of Books)</w:t>
            </w:r>
          </w:p>
        </w:tc>
        <w:tc>
          <w:tcPr>
            <w:tcW w:w="1582" w:type="dxa"/>
          </w:tcPr>
          <w:p w:rsidR="00B73007" w:rsidRDefault="00B73007" w:rsidP="00C67F26">
            <w:r>
              <w:t xml:space="preserve">Jessica </w:t>
            </w:r>
            <w:proofErr w:type="spellStart"/>
            <w:r>
              <w:t>Spanyol</w:t>
            </w:r>
            <w:proofErr w:type="spellEnd"/>
          </w:p>
        </w:tc>
        <w:tc>
          <w:tcPr>
            <w:tcW w:w="4172" w:type="dxa"/>
          </w:tcPr>
          <w:p w:rsidR="00B73007" w:rsidRPr="00B73007" w:rsidRDefault="00151F28" w:rsidP="00B73007">
            <w:r w:rsidRPr="00151F28">
              <w:t>Meet Clive - and his imagination! Clive loves his dolls. He enjoys playing with them, and sharing them with his friends. A gentle, affectionate book, celebrating diversity and challenging gender stereotypes</w:t>
            </w:r>
          </w:p>
        </w:tc>
        <w:tc>
          <w:tcPr>
            <w:tcW w:w="1386" w:type="dxa"/>
          </w:tcPr>
          <w:p w:rsidR="00B73007" w:rsidRDefault="00151F28" w:rsidP="00C67F26">
            <w:r>
              <w:t>Child’s Play International</w:t>
            </w:r>
          </w:p>
        </w:tc>
      </w:tr>
    </w:tbl>
    <w:p w:rsidR="004563EC" w:rsidRPr="00440838" w:rsidRDefault="004563EC" w:rsidP="00440838"/>
    <w:sectPr w:rsidR="004563EC" w:rsidRPr="00440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38"/>
    <w:rsid w:val="00151F28"/>
    <w:rsid w:val="0022140D"/>
    <w:rsid w:val="002F0FD6"/>
    <w:rsid w:val="00440838"/>
    <w:rsid w:val="004563EC"/>
    <w:rsid w:val="004E2867"/>
    <w:rsid w:val="006E6668"/>
    <w:rsid w:val="00750D01"/>
    <w:rsid w:val="00835A06"/>
    <w:rsid w:val="00B73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AD40"/>
  <w15:chartTrackingRefBased/>
  <w15:docId w15:val="{57810D63-0E64-4433-A01A-2268201E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dc:creator>
  <cp:keywords/>
  <dc:description/>
  <cp:lastModifiedBy>frankie</cp:lastModifiedBy>
  <cp:revision>2</cp:revision>
  <dcterms:created xsi:type="dcterms:W3CDTF">2017-09-04T18:31:00Z</dcterms:created>
  <dcterms:modified xsi:type="dcterms:W3CDTF">2017-09-04T18:31:00Z</dcterms:modified>
</cp:coreProperties>
</file>